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DC" w:rsidRPr="00E43FDC" w:rsidRDefault="00E43FDC" w:rsidP="00E43FDC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Федеральное государственное </w:t>
      </w:r>
      <w:proofErr w:type="gramStart"/>
      <w:r w:rsidRPr="00E43FDC">
        <w:rPr>
          <w:sz w:val="28"/>
          <w:szCs w:val="24"/>
        </w:rPr>
        <w:t>бюджетное  образовательное</w:t>
      </w:r>
      <w:proofErr w:type="gramEnd"/>
      <w:r w:rsidRPr="00E43FDC">
        <w:rPr>
          <w:sz w:val="28"/>
          <w:szCs w:val="24"/>
        </w:rPr>
        <w:t xml:space="preserve"> </w:t>
      </w:r>
    </w:p>
    <w:p w:rsidR="00E43FDC" w:rsidRPr="00E43FDC" w:rsidRDefault="00E43FDC" w:rsidP="00E43FDC">
      <w:pPr>
        <w:ind w:left="-540" w:right="-545" w:hanging="36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учреждение высшего образования</w:t>
      </w:r>
    </w:p>
    <w:p w:rsidR="00E43FDC" w:rsidRPr="00E43FDC" w:rsidRDefault="00E43FDC" w:rsidP="00E43FDC">
      <w:pPr>
        <w:ind w:left="-540"/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E43FDC" w:rsidRPr="00E43FDC" w:rsidRDefault="00E43FDC" w:rsidP="00E43FDC">
      <w:pPr>
        <w:ind w:left="-540"/>
        <w:jc w:val="center"/>
        <w:rPr>
          <w:sz w:val="28"/>
          <w:szCs w:val="24"/>
        </w:rPr>
      </w:pPr>
      <w:proofErr w:type="spellStart"/>
      <w:r w:rsidRPr="00E43FDC">
        <w:rPr>
          <w:sz w:val="28"/>
          <w:szCs w:val="24"/>
        </w:rPr>
        <w:t>Энгельсский</w:t>
      </w:r>
      <w:proofErr w:type="spellEnd"/>
      <w:r w:rsidRPr="00E43FDC">
        <w:rPr>
          <w:sz w:val="28"/>
          <w:szCs w:val="24"/>
        </w:rPr>
        <w:t xml:space="preserve"> технологический институт (филиал)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Кафедра "Машины и аппараты нефтегазовых, химических и пищевых производств"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E43FDC" w:rsidRPr="00E43FDC" w:rsidRDefault="00E43FDC" w:rsidP="00E43FD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 w:rsidRPr="00E43FDC">
        <w:rPr>
          <w:rFonts w:ascii="Arial" w:hAnsi="Arial"/>
          <w:b/>
          <w:kern w:val="28"/>
          <w:sz w:val="28"/>
        </w:rPr>
        <w:t>РАБОЧАЯ ПРОГРАММА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по дисциплине</w:t>
      </w:r>
    </w:p>
    <w:p w:rsidR="00E43FDC" w:rsidRPr="00E43FDC" w:rsidRDefault="00E43FDC" w:rsidP="00E43FDC">
      <w:pPr>
        <w:jc w:val="center"/>
        <w:rPr>
          <w:sz w:val="28"/>
          <w:u w:val="single"/>
        </w:rPr>
      </w:pPr>
      <w:r w:rsidRPr="00E43FDC">
        <w:rPr>
          <w:sz w:val="28"/>
          <w:u w:val="single"/>
        </w:rPr>
        <w:t>Б.1.3.6.</w:t>
      </w:r>
      <w:r w:rsidR="000E0D92">
        <w:rPr>
          <w:sz w:val="28"/>
          <w:u w:val="single"/>
        </w:rPr>
        <w:t>2</w:t>
      </w:r>
      <w:r w:rsidRPr="00E43FDC">
        <w:rPr>
          <w:sz w:val="28"/>
          <w:u w:val="single"/>
        </w:rPr>
        <w:t>. «</w:t>
      </w:r>
      <w:r w:rsidR="000E0D92" w:rsidRPr="000E0D92">
        <w:rPr>
          <w:sz w:val="28"/>
          <w:u w:val="single"/>
        </w:rPr>
        <w:t>Технологическое оборудование мясного и молочного производства</w:t>
      </w:r>
      <w:r w:rsidRPr="00E43FDC">
        <w:rPr>
          <w:sz w:val="28"/>
          <w:u w:val="single"/>
        </w:rPr>
        <w:t>»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 xml:space="preserve">направления подготовки </w:t>
      </w:r>
    </w:p>
    <w:p w:rsidR="00E43FDC" w:rsidRPr="00E43FDC" w:rsidRDefault="00E47E9D" w:rsidP="00E43FDC">
      <w:pPr>
        <w:jc w:val="center"/>
        <w:rPr>
          <w:sz w:val="28"/>
          <w:szCs w:val="28"/>
          <w:u w:val="single"/>
        </w:rPr>
      </w:pPr>
      <w:r w:rsidRPr="00E43FDC">
        <w:rPr>
          <w:sz w:val="28"/>
          <w:szCs w:val="28"/>
          <w:u w:val="single"/>
        </w:rPr>
        <w:t>15.03.02 «</w:t>
      </w:r>
      <w:r w:rsidR="00E43FDC" w:rsidRPr="00E43FDC">
        <w:rPr>
          <w:sz w:val="28"/>
          <w:szCs w:val="28"/>
          <w:u w:val="single"/>
        </w:rPr>
        <w:t>Технологические машины и оборудование"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  <w:r w:rsidRPr="00E43FDC">
        <w:rPr>
          <w:sz w:val="28"/>
          <w:szCs w:val="24"/>
        </w:rPr>
        <w:t>Профиль "Машины и аппараты пищевых производств"</w:t>
      </w:r>
    </w:p>
    <w:p w:rsidR="00E43FDC" w:rsidRPr="00E43FDC" w:rsidRDefault="00E43FDC" w:rsidP="00E43FDC">
      <w:pPr>
        <w:jc w:val="center"/>
        <w:rPr>
          <w:sz w:val="28"/>
          <w:szCs w:val="24"/>
        </w:rPr>
      </w:pP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форма обучения – очная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курс – 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 xml:space="preserve">семестр – 8 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зачетных единиц – 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часов в неделю – 6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всего часов – 144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в том числе: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лекции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коллоквиумы – нет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практические занятия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лабораторные занятия – 18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самостоятельная работа – 90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зачет – нет</w:t>
      </w:r>
    </w:p>
    <w:p w:rsidR="00E43FDC" w:rsidRPr="00E43FDC" w:rsidRDefault="00A333CA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экзамен – </w:t>
      </w:r>
      <w:r w:rsidR="00E43FDC" w:rsidRPr="00E43FDC">
        <w:rPr>
          <w:sz w:val="28"/>
        </w:rPr>
        <w:t>8 семестр</w:t>
      </w:r>
    </w:p>
    <w:p w:rsidR="00E43FDC" w:rsidRPr="00E43FDC" w:rsidRDefault="00E43FDC" w:rsidP="00E43FD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E43FDC">
        <w:rPr>
          <w:sz w:val="28"/>
        </w:rPr>
        <w:t>РГР – нет</w:t>
      </w:r>
    </w:p>
    <w:p w:rsidR="00E43FDC" w:rsidRPr="00E43FDC" w:rsidRDefault="00E43FDC" w:rsidP="00E43FDC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курсовая работа – нет</w:t>
      </w:r>
    </w:p>
    <w:p w:rsidR="00E43FDC" w:rsidRPr="00E43FDC" w:rsidRDefault="00E43FDC" w:rsidP="00E43FDC">
      <w:pPr>
        <w:jc w:val="both"/>
        <w:rPr>
          <w:sz w:val="28"/>
          <w:szCs w:val="24"/>
        </w:rPr>
      </w:pPr>
      <w:r w:rsidRPr="00E43FDC">
        <w:rPr>
          <w:sz w:val="28"/>
          <w:szCs w:val="24"/>
        </w:rPr>
        <w:t>курсовой проект – 8 семестр</w:t>
      </w:r>
    </w:p>
    <w:p w:rsidR="00E43FDC" w:rsidRPr="00E43FDC" w:rsidRDefault="00E43FDC" w:rsidP="00E43FDC">
      <w:pPr>
        <w:rPr>
          <w:sz w:val="28"/>
          <w:szCs w:val="24"/>
        </w:rPr>
      </w:pPr>
    </w:p>
    <w:p w:rsidR="00E47E9D" w:rsidRPr="00E47E9D" w:rsidRDefault="00E47E9D" w:rsidP="00E47E9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E47E9D">
        <w:rPr>
          <w:sz w:val="28"/>
          <w:szCs w:val="28"/>
        </w:rPr>
        <w:t>Рабочая программа обсуждена на заседании кафедры</w:t>
      </w:r>
    </w:p>
    <w:p w:rsidR="00E47E9D" w:rsidRPr="00E47E9D" w:rsidRDefault="00E47E9D" w:rsidP="00E47E9D">
      <w:pPr>
        <w:jc w:val="right"/>
        <w:rPr>
          <w:sz w:val="28"/>
          <w:szCs w:val="28"/>
        </w:rPr>
      </w:pPr>
      <w:r w:rsidRPr="00E47E9D">
        <w:rPr>
          <w:sz w:val="28"/>
          <w:szCs w:val="28"/>
        </w:rPr>
        <w:t>«31» августа 2021 года          протокол № 1</w:t>
      </w:r>
    </w:p>
    <w:p w:rsidR="00E47E9D" w:rsidRPr="00E47E9D" w:rsidRDefault="00E47E9D" w:rsidP="00E47E9D">
      <w:pPr>
        <w:jc w:val="right"/>
        <w:rPr>
          <w:sz w:val="28"/>
          <w:szCs w:val="28"/>
        </w:rPr>
      </w:pPr>
      <w:r w:rsidRPr="00E47E9D">
        <w:rPr>
          <w:sz w:val="28"/>
          <w:szCs w:val="28"/>
        </w:rPr>
        <w:t xml:space="preserve">Зав. кафедрой _____________/ </w:t>
      </w:r>
      <w:proofErr w:type="spellStart"/>
      <w:r w:rsidRPr="00E47E9D">
        <w:rPr>
          <w:sz w:val="28"/>
          <w:szCs w:val="28"/>
        </w:rPr>
        <w:t>Целуйкин</w:t>
      </w:r>
      <w:proofErr w:type="spellEnd"/>
      <w:r w:rsidRPr="00E47E9D">
        <w:rPr>
          <w:sz w:val="28"/>
          <w:szCs w:val="28"/>
        </w:rPr>
        <w:t xml:space="preserve"> В.Н./</w:t>
      </w:r>
    </w:p>
    <w:p w:rsidR="00E47E9D" w:rsidRPr="00E47E9D" w:rsidRDefault="00E47E9D" w:rsidP="00E47E9D">
      <w:pPr>
        <w:jc w:val="right"/>
        <w:rPr>
          <w:sz w:val="28"/>
          <w:szCs w:val="28"/>
        </w:rPr>
      </w:pPr>
      <w:r w:rsidRPr="00E47E9D">
        <w:rPr>
          <w:sz w:val="28"/>
          <w:szCs w:val="28"/>
        </w:rPr>
        <w:t>Рабочая программа утверждена на заседании УМКН</w:t>
      </w:r>
    </w:p>
    <w:p w:rsidR="00E47E9D" w:rsidRPr="00E47E9D" w:rsidRDefault="00E47E9D" w:rsidP="00E47E9D">
      <w:pPr>
        <w:jc w:val="right"/>
        <w:rPr>
          <w:sz w:val="28"/>
          <w:szCs w:val="28"/>
        </w:rPr>
      </w:pPr>
      <w:r w:rsidRPr="00E47E9D">
        <w:rPr>
          <w:sz w:val="28"/>
          <w:szCs w:val="28"/>
        </w:rPr>
        <w:t>«31» августа 2021 года       протокол № 1</w:t>
      </w:r>
    </w:p>
    <w:p w:rsidR="00E47E9D" w:rsidRPr="00E47E9D" w:rsidRDefault="00E47E9D" w:rsidP="00E47E9D">
      <w:pPr>
        <w:jc w:val="right"/>
        <w:rPr>
          <w:sz w:val="28"/>
          <w:szCs w:val="28"/>
        </w:rPr>
      </w:pPr>
      <w:r w:rsidRPr="00E47E9D">
        <w:rPr>
          <w:sz w:val="28"/>
          <w:szCs w:val="28"/>
        </w:rPr>
        <w:t xml:space="preserve">Председатель УМКН _______/ </w:t>
      </w:r>
      <w:proofErr w:type="spellStart"/>
      <w:r w:rsidRPr="00E47E9D">
        <w:rPr>
          <w:sz w:val="28"/>
          <w:szCs w:val="28"/>
        </w:rPr>
        <w:t>Целуйкин</w:t>
      </w:r>
      <w:proofErr w:type="spellEnd"/>
      <w:r w:rsidRPr="00E47E9D">
        <w:rPr>
          <w:sz w:val="28"/>
          <w:szCs w:val="28"/>
        </w:rPr>
        <w:t xml:space="preserve"> В.Н./</w:t>
      </w:r>
    </w:p>
    <w:p w:rsidR="00E47E9D" w:rsidRPr="00E47E9D" w:rsidRDefault="00E47E9D" w:rsidP="00E47E9D">
      <w:pPr>
        <w:ind w:firstLine="709"/>
        <w:jc w:val="center"/>
        <w:rPr>
          <w:sz w:val="28"/>
          <w:szCs w:val="28"/>
        </w:rPr>
      </w:pPr>
    </w:p>
    <w:p w:rsidR="00E47E9D" w:rsidRPr="00E47E9D" w:rsidRDefault="00E47E9D" w:rsidP="00E47E9D">
      <w:pPr>
        <w:ind w:firstLine="709"/>
        <w:jc w:val="center"/>
        <w:rPr>
          <w:sz w:val="28"/>
          <w:szCs w:val="28"/>
        </w:rPr>
      </w:pPr>
    </w:p>
    <w:p w:rsidR="00E47E9D" w:rsidRPr="00E47E9D" w:rsidRDefault="00E47E9D" w:rsidP="00E47E9D">
      <w:pPr>
        <w:ind w:firstLine="709"/>
        <w:jc w:val="center"/>
        <w:rPr>
          <w:sz w:val="28"/>
          <w:szCs w:val="28"/>
        </w:rPr>
      </w:pPr>
    </w:p>
    <w:p w:rsidR="00E47E9D" w:rsidRPr="00E47E9D" w:rsidRDefault="00E47E9D" w:rsidP="00E47E9D">
      <w:pPr>
        <w:ind w:firstLine="709"/>
        <w:jc w:val="center"/>
        <w:rPr>
          <w:sz w:val="28"/>
          <w:szCs w:val="28"/>
        </w:rPr>
      </w:pPr>
      <w:r w:rsidRPr="00E47E9D">
        <w:rPr>
          <w:sz w:val="28"/>
          <w:szCs w:val="28"/>
        </w:rPr>
        <w:t>Энгельс 2021</w:t>
      </w:r>
    </w:p>
    <w:p w:rsidR="00EB2774" w:rsidRPr="001F59A1" w:rsidRDefault="00F812B2" w:rsidP="001F59A1">
      <w:pPr>
        <w:suppressAutoHyphens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>
        <w:br w:type="page"/>
      </w:r>
      <w:r w:rsidR="00EB2774" w:rsidRPr="001F59A1">
        <w:rPr>
          <w:sz w:val="28"/>
          <w:szCs w:val="28"/>
        </w:rPr>
        <w:lastRenderedPageBreak/>
        <w:t>1.</w:t>
      </w:r>
      <w:r w:rsidR="00EB2774" w:rsidRPr="001F59A1">
        <w:rPr>
          <w:b/>
          <w:iCs/>
          <w:sz w:val="28"/>
          <w:szCs w:val="28"/>
        </w:rPr>
        <w:t>Цели и задачи дисциплины</w:t>
      </w:r>
    </w:p>
    <w:p w:rsidR="00EE0202" w:rsidRPr="001F59A1" w:rsidRDefault="00EB2774" w:rsidP="001F59A1">
      <w:pPr>
        <w:autoSpaceDE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Цель преподавания дисциплины </w:t>
      </w:r>
      <w:r w:rsidR="0056721E" w:rsidRPr="001F59A1">
        <w:rPr>
          <w:sz w:val="28"/>
          <w:szCs w:val="28"/>
        </w:rPr>
        <w:t>«</w:t>
      </w:r>
      <w:r w:rsidR="000E0D92" w:rsidRPr="001F59A1">
        <w:rPr>
          <w:sz w:val="28"/>
          <w:szCs w:val="28"/>
        </w:rPr>
        <w:t>Технологическое оборудование мясного и молочного производства</w:t>
      </w:r>
      <w:r w:rsidR="0056721E" w:rsidRPr="001F59A1">
        <w:rPr>
          <w:sz w:val="28"/>
          <w:szCs w:val="28"/>
        </w:rPr>
        <w:t xml:space="preserve">» </w:t>
      </w:r>
      <w:r w:rsidR="00EE0202" w:rsidRPr="001F59A1">
        <w:rPr>
          <w:sz w:val="28"/>
          <w:szCs w:val="28"/>
        </w:rPr>
        <w:t xml:space="preserve">является формирование у студентов основы базовых знаний по </w:t>
      </w:r>
      <w:r w:rsidR="0056721E" w:rsidRPr="001F59A1">
        <w:rPr>
          <w:sz w:val="28"/>
          <w:szCs w:val="28"/>
        </w:rPr>
        <w:t>оборудованию пищевой промышленности</w:t>
      </w:r>
      <w:r w:rsidR="00EE0202" w:rsidRPr="001F59A1">
        <w:rPr>
          <w:sz w:val="28"/>
          <w:szCs w:val="28"/>
        </w:rPr>
        <w:t xml:space="preserve">, необходимые ему </w:t>
      </w:r>
      <w:r w:rsidR="0056721E" w:rsidRPr="001F59A1">
        <w:rPr>
          <w:sz w:val="28"/>
          <w:szCs w:val="28"/>
        </w:rPr>
        <w:t xml:space="preserve">для </w:t>
      </w:r>
      <w:r w:rsidR="00EE0202" w:rsidRPr="001F59A1">
        <w:rPr>
          <w:sz w:val="28"/>
          <w:szCs w:val="28"/>
        </w:rPr>
        <w:t>получени</w:t>
      </w:r>
      <w:r w:rsidR="0056721E" w:rsidRPr="001F59A1">
        <w:rPr>
          <w:sz w:val="28"/>
          <w:szCs w:val="28"/>
        </w:rPr>
        <w:t>я</w:t>
      </w:r>
      <w:r w:rsidR="00EE0202" w:rsidRPr="001F59A1">
        <w:rPr>
          <w:sz w:val="28"/>
          <w:szCs w:val="28"/>
        </w:rPr>
        <w:t xml:space="preserve"> инженерной специальности профиля</w:t>
      </w:r>
      <w:r w:rsidR="0056721E" w:rsidRPr="001F59A1">
        <w:rPr>
          <w:sz w:val="28"/>
          <w:szCs w:val="28"/>
        </w:rPr>
        <w:t xml:space="preserve"> "Машины и аппараты пищевых производств".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Для достижения этой цели преподавание дисциплины предполагает: </w:t>
      </w:r>
    </w:p>
    <w:p w:rsidR="00EE0202" w:rsidRPr="001F59A1" w:rsidRDefault="00EE0202" w:rsidP="001F59A1">
      <w:pPr>
        <w:autoSpaceDE w:val="0"/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1.1. </w:t>
      </w:r>
      <w:r w:rsidR="0056721E" w:rsidRPr="001F59A1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технологических машин и оборудования, для его совершенствования или создания нового;</w:t>
      </w:r>
    </w:p>
    <w:p w:rsidR="00EE0202" w:rsidRPr="001F59A1" w:rsidRDefault="00EE6636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1.2 формирование творческого мышления, объединение фундаментальных знаний основных законов и методов проведения научных исследований, с последующей обработкой и анализом результатов исследований;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1.3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EE0202" w:rsidRPr="001F59A1" w:rsidRDefault="00EE0202" w:rsidP="001F59A1">
      <w:pPr>
        <w:autoSpaceDE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1.4. </w:t>
      </w:r>
      <w:r w:rsidR="00EE6636" w:rsidRPr="001F59A1">
        <w:rPr>
          <w:sz w:val="28"/>
          <w:szCs w:val="28"/>
        </w:rPr>
        <w:t xml:space="preserve">приобретение и усвоение </w:t>
      </w:r>
      <w:r w:rsidR="001F59A1" w:rsidRPr="001F59A1">
        <w:rPr>
          <w:sz w:val="28"/>
          <w:szCs w:val="28"/>
        </w:rPr>
        <w:t>студентами знаний</w:t>
      </w:r>
      <w:r w:rsidR="00EE6636" w:rsidRPr="001F59A1">
        <w:rPr>
          <w:sz w:val="28"/>
          <w:szCs w:val="28"/>
        </w:rPr>
        <w:t xml:space="preserve"> о </w:t>
      </w:r>
      <w:r w:rsidR="001F59A1" w:rsidRPr="001F59A1">
        <w:rPr>
          <w:sz w:val="28"/>
          <w:szCs w:val="28"/>
        </w:rPr>
        <w:t>технологическом оборудовании отрасли</w:t>
      </w:r>
      <w:r w:rsidR="00EE6636" w:rsidRPr="001F59A1">
        <w:rPr>
          <w:sz w:val="28"/>
          <w:szCs w:val="28"/>
        </w:rPr>
        <w:t xml:space="preserve"> </w:t>
      </w:r>
      <w:r w:rsidR="001F59A1" w:rsidRPr="001F59A1">
        <w:rPr>
          <w:sz w:val="28"/>
          <w:szCs w:val="28"/>
        </w:rPr>
        <w:t>с учетом</w:t>
      </w:r>
      <w:r w:rsidR="00EE6636" w:rsidRPr="001F59A1">
        <w:rPr>
          <w:sz w:val="28"/>
          <w:szCs w:val="28"/>
        </w:rPr>
        <w:t xml:space="preserve"> </w:t>
      </w:r>
      <w:r w:rsidR="001F59A1" w:rsidRPr="001F59A1">
        <w:rPr>
          <w:sz w:val="28"/>
          <w:szCs w:val="28"/>
        </w:rPr>
        <w:t>технологических, технических и экологических аспектов, а также в практической подготовке</w:t>
      </w:r>
      <w:r w:rsidR="00EE6636" w:rsidRPr="001F59A1">
        <w:rPr>
          <w:sz w:val="28"/>
          <w:szCs w:val="28"/>
        </w:rPr>
        <w:t xml:space="preserve"> их к решению, как конкретных производственных задач, так и перспективных вопросов, связанных с технологическим оборудованием отрасли;</w:t>
      </w:r>
    </w:p>
    <w:p w:rsidR="00EE6636" w:rsidRPr="001F59A1" w:rsidRDefault="00EE6636" w:rsidP="001F59A1">
      <w:pPr>
        <w:autoSpaceDE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1.5. формирование навыков изучения современного технологического оборудования хлебопекарного, макаронного и кондитерского производств, методов его расчета (общих и частных</w:t>
      </w:r>
      <w:r w:rsidR="001F59A1" w:rsidRPr="001F59A1">
        <w:rPr>
          <w:sz w:val="28"/>
          <w:szCs w:val="28"/>
        </w:rPr>
        <w:t>), принципов его монтажа, наладки, эксплуатации</w:t>
      </w:r>
      <w:r w:rsidRPr="001F59A1">
        <w:rPr>
          <w:sz w:val="28"/>
          <w:szCs w:val="28"/>
        </w:rPr>
        <w:t xml:space="preserve">, технологического обслуживания и ремонта, освоение основных технологических проблем, научных достижений и современных тенденций развития технологического оборудования в </w:t>
      </w:r>
      <w:r w:rsidR="001F59A1" w:rsidRPr="001F59A1">
        <w:rPr>
          <w:sz w:val="28"/>
          <w:szCs w:val="28"/>
        </w:rPr>
        <w:t>тесной взаимосвязи с вопросами технологии</w:t>
      </w:r>
      <w:r w:rsidRPr="001F59A1">
        <w:rPr>
          <w:sz w:val="28"/>
          <w:szCs w:val="28"/>
        </w:rPr>
        <w:t>.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Теоретическая часть дисциплины излагается в лекционном курсе. Полученные знания закрепляются на практических </w:t>
      </w:r>
      <w:r w:rsidR="00EE6636" w:rsidRPr="001F59A1">
        <w:rPr>
          <w:sz w:val="28"/>
          <w:szCs w:val="28"/>
        </w:rPr>
        <w:t>и лабораторных занятиях</w:t>
      </w:r>
      <w:r w:rsidRPr="001F59A1">
        <w:rPr>
          <w:sz w:val="28"/>
          <w:szCs w:val="28"/>
        </w:rPr>
        <w:t>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</w:p>
    <w:p w:rsidR="00EE0202" w:rsidRPr="001F59A1" w:rsidRDefault="00EE0202" w:rsidP="001F59A1">
      <w:pPr>
        <w:tabs>
          <w:tab w:val="left" w:pos="708"/>
        </w:tabs>
        <w:ind w:firstLine="709"/>
        <w:jc w:val="center"/>
        <w:rPr>
          <w:sz w:val="28"/>
          <w:szCs w:val="28"/>
        </w:rPr>
      </w:pPr>
      <w:r w:rsidRPr="001F59A1">
        <w:rPr>
          <w:b/>
          <w:sz w:val="28"/>
          <w:szCs w:val="28"/>
        </w:rPr>
        <w:t>2. Место дисциплины в структуре ООП ВО</w:t>
      </w:r>
    </w:p>
    <w:p w:rsidR="00EC7006" w:rsidRPr="001F59A1" w:rsidRDefault="00EC7006" w:rsidP="001F59A1">
      <w:pPr>
        <w:tabs>
          <w:tab w:val="right" w:leader="underscore" w:pos="8505"/>
        </w:tabs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Дисциплина «</w:t>
      </w:r>
      <w:r w:rsidR="000E0D92" w:rsidRPr="001F59A1">
        <w:rPr>
          <w:sz w:val="28"/>
          <w:szCs w:val="28"/>
        </w:rPr>
        <w:t>Технологическое оборудование мясного и молочного производства</w:t>
      </w:r>
      <w:r w:rsidRPr="001F59A1">
        <w:rPr>
          <w:sz w:val="28"/>
          <w:szCs w:val="28"/>
        </w:rPr>
        <w:t>» представляет собой дисциплину вариативной части (Б.1.3.6.</w:t>
      </w:r>
      <w:r w:rsidR="000E0D92" w:rsidRPr="001F59A1">
        <w:rPr>
          <w:sz w:val="28"/>
          <w:szCs w:val="28"/>
        </w:rPr>
        <w:t>2</w:t>
      </w:r>
      <w:r w:rsidRPr="001F59A1">
        <w:rPr>
          <w:sz w:val="28"/>
          <w:szCs w:val="28"/>
        </w:rPr>
        <w:t xml:space="preserve"> – дисциплина по выбору) основной образовательной программы </w:t>
      </w:r>
      <w:proofErr w:type="spellStart"/>
      <w:r w:rsidRPr="001F59A1">
        <w:rPr>
          <w:sz w:val="28"/>
          <w:szCs w:val="28"/>
        </w:rPr>
        <w:t>бакалавриата</w:t>
      </w:r>
      <w:proofErr w:type="spellEnd"/>
      <w:r w:rsidRPr="001F59A1">
        <w:rPr>
          <w:sz w:val="28"/>
          <w:szCs w:val="28"/>
        </w:rPr>
        <w:t xml:space="preserve"> по направлению 15.03.02 «Технологические машины и оборудование».</w:t>
      </w:r>
    </w:p>
    <w:p w:rsidR="00EE0202" w:rsidRPr="001F59A1" w:rsidRDefault="00EC7006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Дисциплина базируется на предварительном изучении следующих курсов: физики, математики, химии, технологии, материаловедения, расчета и </w:t>
      </w:r>
      <w:r w:rsidRPr="001F59A1">
        <w:rPr>
          <w:sz w:val="28"/>
          <w:szCs w:val="28"/>
        </w:rPr>
        <w:lastRenderedPageBreak/>
        <w:t xml:space="preserve">проектирования. Необходимыми условиями для освоения дисциплины являются: знание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</w:t>
      </w:r>
      <w:proofErr w:type="gramStart"/>
      <w:r w:rsidRPr="001F59A1">
        <w:rPr>
          <w:sz w:val="28"/>
          <w:szCs w:val="28"/>
        </w:rPr>
        <w:t>особенности  процессов</w:t>
      </w:r>
      <w:proofErr w:type="gramEnd"/>
      <w:r w:rsidRPr="001F59A1">
        <w:rPr>
          <w:sz w:val="28"/>
          <w:szCs w:val="28"/>
        </w:rPr>
        <w:t>, проходящих при обработке сырья технологическими устройствами.</w:t>
      </w:r>
    </w:p>
    <w:p w:rsidR="00EE0202" w:rsidRPr="001F59A1" w:rsidRDefault="00EE0202" w:rsidP="001F59A1">
      <w:pPr>
        <w:autoSpaceDE w:val="0"/>
        <w:ind w:firstLine="709"/>
        <w:jc w:val="both"/>
        <w:rPr>
          <w:i/>
          <w:sz w:val="28"/>
          <w:szCs w:val="28"/>
        </w:rPr>
      </w:pPr>
    </w:p>
    <w:p w:rsidR="00EE0202" w:rsidRPr="001F59A1" w:rsidRDefault="00EE0202" w:rsidP="001F59A1">
      <w:pPr>
        <w:pStyle w:val="10"/>
        <w:ind w:firstLine="709"/>
        <w:jc w:val="center"/>
        <w:rPr>
          <w:sz w:val="28"/>
          <w:szCs w:val="28"/>
        </w:rPr>
      </w:pPr>
      <w:r w:rsidRPr="001F59A1">
        <w:rPr>
          <w:b/>
          <w:sz w:val="28"/>
          <w:szCs w:val="28"/>
        </w:rPr>
        <w:t>3. Требования к результатам освоения дисциплины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В процессе освоения данной дисциплины студент формирует и демонстрирует следующие общепрофессиональные </w:t>
      </w:r>
      <w:r w:rsidR="00C7757D" w:rsidRPr="001F59A1">
        <w:rPr>
          <w:sz w:val="28"/>
          <w:szCs w:val="28"/>
        </w:rPr>
        <w:t xml:space="preserve">и профессиональные </w:t>
      </w:r>
      <w:r w:rsidRPr="001F59A1">
        <w:rPr>
          <w:sz w:val="28"/>
          <w:szCs w:val="28"/>
        </w:rPr>
        <w:t xml:space="preserve">компетенции при освоении ООП ВО, реализующей Федеральный Государственный образовательный стандарт высшего образования (ФГОС ВО): </w:t>
      </w:r>
    </w:p>
    <w:p w:rsidR="00EE0202" w:rsidRPr="001F59A1" w:rsidRDefault="00EE0202" w:rsidP="001F59A1">
      <w:pPr>
        <w:pStyle w:val="a6"/>
        <w:suppressAutoHyphens/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 - </w:t>
      </w:r>
      <w:r w:rsidR="00C7757D" w:rsidRPr="001F59A1">
        <w:rPr>
          <w:sz w:val="28"/>
          <w:szCs w:val="28"/>
        </w:rPr>
        <w:t xml:space="preserve"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 </w:t>
      </w:r>
      <w:r w:rsidRPr="001F59A1">
        <w:rPr>
          <w:sz w:val="28"/>
          <w:szCs w:val="28"/>
        </w:rPr>
        <w:t>(О</w:t>
      </w:r>
      <w:r w:rsidR="00C7757D" w:rsidRPr="001F59A1">
        <w:rPr>
          <w:sz w:val="28"/>
          <w:szCs w:val="28"/>
        </w:rPr>
        <w:t>П</w:t>
      </w:r>
      <w:r w:rsidRPr="001F59A1">
        <w:rPr>
          <w:sz w:val="28"/>
          <w:szCs w:val="28"/>
        </w:rPr>
        <w:t>К-</w:t>
      </w:r>
      <w:r w:rsidR="00C7757D" w:rsidRPr="001F59A1">
        <w:rPr>
          <w:sz w:val="28"/>
          <w:szCs w:val="28"/>
        </w:rPr>
        <w:t>1</w:t>
      </w:r>
      <w:r w:rsidRPr="001F59A1">
        <w:rPr>
          <w:sz w:val="28"/>
          <w:szCs w:val="28"/>
        </w:rPr>
        <w:t>);</w:t>
      </w:r>
    </w:p>
    <w:p w:rsidR="00EE0202" w:rsidRPr="001F59A1" w:rsidRDefault="00EE0202" w:rsidP="001F59A1">
      <w:pPr>
        <w:pStyle w:val="32"/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- </w:t>
      </w:r>
      <w:r w:rsidR="00A31D45" w:rsidRPr="001F59A1">
        <w:rPr>
          <w:sz w:val="28"/>
          <w:szCs w:val="28"/>
        </w:rPr>
        <w:t xml:space="preserve">способность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</w:t>
      </w:r>
      <w:r w:rsidRPr="001F59A1">
        <w:rPr>
          <w:sz w:val="28"/>
          <w:szCs w:val="28"/>
        </w:rPr>
        <w:t>(ПК-</w:t>
      </w:r>
      <w:r w:rsidR="00C7757D" w:rsidRPr="001F59A1">
        <w:rPr>
          <w:sz w:val="28"/>
          <w:szCs w:val="28"/>
        </w:rPr>
        <w:t>6</w:t>
      </w:r>
      <w:r w:rsidRPr="001F59A1">
        <w:rPr>
          <w:sz w:val="28"/>
          <w:szCs w:val="28"/>
        </w:rPr>
        <w:t>);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- </w:t>
      </w:r>
      <w:r w:rsidR="00A31D45" w:rsidRPr="001F59A1">
        <w:rPr>
          <w:sz w:val="28"/>
          <w:szCs w:val="28"/>
        </w:rPr>
        <w:t xml:space="preserve">способность проектировать техническое оснащение рабочих мест с размещением технологического оборудования, умением осваивать вводимое оборудование </w:t>
      </w:r>
      <w:r w:rsidRPr="001F59A1">
        <w:rPr>
          <w:sz w:val="28"/>
          <w:szCs w:val="28"/>
        </w:rPr>
        <w:t>(</w:t>
      </w:r>
      <w:r w:rsidR="00C7757D" w:rsidRPr="001F59A1">
        <w:rPr>
          <w:sz w:val="28"/>
          <w:szCs w:val="28"/>
        </w:rPr>
        <w:t>П</w:t>
      </w:r>
      <w:r w:rsidRPr="001F59A1">
        <w:rPr>
          <w:sz w:val="28"/>
          <w:szCs w:val="28"/>
        </w:rPr>
        <w:t>К-</w:t>
      </w:r>
      <w:r w:rsidR="00C7757D" w:rsidRPr="001F59A1">
        <w:rPr>
          <w:sz w:val="28"/>
          <w:szCs w:val="28"/>
        </w:rPr>
        <w:t>11</w:t>
      </w:r>
      <w:r w:rsidRPr="001F59A1">
        <w:rPr>
          <w:sz w:val="28"/>
          <w:szCs w:val="28"/>
        </w:rPr>
        <w:t>)</w:t>
      </w:r>
      <w:r w:rsidR="00C7757D" w:rsidRPr="001F59A1">
        <w:rPr>
          <w:sz w:val="28"/>
          <w:szCs w:val="28"/>
        </w:rPr>
        <w:t>.</w:t>
      </w:r>
    </w:p>
    <w:p w:rsidR="00DA492D" w:rsidRPr="001F59A1" w:rsidRDefault="00DA492D" w:rsidP="001F59A1">
      <w:pPr>
        <w:pStyle w:val="10"/>
        <w:ind w:firstLine="709"/>
        <w:jc w:val="both"/>
        <w:rPr>
          <w:sz w:val="28"/>
          <w:szCs w:val="28"/>
        </w:rPr>
      </w:pP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В результате изучения дисциплины </w:t>
      </w:r>
      <w:r w:rsidR="00A31D45" w:rsidRPr="001F59A1">
        <w:rPr>
          <w:sz w:val="28"/>
          <w:szCs w:val="28"/>
        </w:rPr>
        <w:t>«</w:t>
      </w:r>
      <w:r w:rsidR="000E0D92" w:rsidRPr="001F59A1">
        <w:rPr>
          <w:sz w:val="28"/>
          <w:szCs w:val="28"/>
        </w:rPr>
        <w:t>Технологическое оборудование мясного и молочного производства</w:t>
      </w:r>
      <w:r w:rsidR="00A31D45" w:rsidRPr="001F59A1">
        <w:rPr>
          <w:sz w:val="28"/>
          <w:szCs w:val="28"/>
        </w:rPr>
        <w:t xml:space="preserve">» </w:t>
      </w:r>
      <w:r w:rsidRPr="001F59A1">
        <w:rPr>
          <w:sz w:val="28"/>
          <w:szCs w:val="28"/>
        </w:rPr>
        <w:t>учебного</w:t>
      </w:r>
      <w:r w:rsidR="00A31D45" w:rsidRPr="001F59A1">
        <w:rPr>
          <w:sz w:val="28"/>
          <w:szCs w:val="28"/>
        </w:rPr>
        <w:t xml:space="preserve"> плана</w:t>
      </w:r>
      <w:r w:rsidRPr="001F59A1">
        <w:rPr>
          <w:sz w:val="28"/>
          <w:szCs w:val="28"/>
        </w:rPr>
        <w:t xml:space="preserve"> основной образовательной программы </w:t>
      </w:r>
      <w:proofErr w:type="spellStart"/>
      <w:r w:rsidRPr="001F59A1">
        <w:rPr>
          <w:sz w:val="28"/>
          <w:szCs w:val="28"/>
        </w:rPr>
        <w:t>бакалавриата</w:t>
      </w:r>
      <w:proofErr w:type="spellEnd"/>
      <w:r w:rsidRPr="001F59A1">
        <w:rPr>
          <w:sz w:val="28"/>
          <w:szCs w:val="28"/>
        </w:rPr>
        <w:t xml:space="preserve"> студент должен демонстрировать следующие результаты образования.</w:t>
      </w:r>
    </w:p>
    <w:p w:rsidR="00EE0202" w:rsidRPr="001F59A1" w:rsidRDefault="00EE0202" w:rsidP="001F59A1">
      <w:pPr>
        <w:pStyle w:val="310"/>
        <w:tabs>
          <w:tab w:val="left" w:pos="708"/>
        </w:tabs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Обучающийся должен: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3.1. Знать: </w:t>
      </w:r>
    </w:p>
    <w:p w:rsidR="008917B6" w:rsidRPr="001F59A1" w:rsidRDefault="008917B6" w:rsidP="001F59A1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1F59A1">
        <w:rPr>
          <w:color w:val="auto"/>
          <w:sz w:val="28"/>
          <w:szCs w:val="28"/>
          <w:lang w:eastAsia="ru-RU"/>
        </w:rPr>
        <w:t>- технологическое оборудование, его конструкции, принципы работы и условия высокоэффективной производственной эксплуатации</w:t>
      </w:r>
      <w:r w:rsidR="00434B14" w:rsidRPr="001F59A1">
        <w:rPr>
          <w:color w:val="auto"/>
          <w:sz w:val="28"/>
          <w:szCs w:val="28"/>
          <w:lang w:eastAsia="ru-RU"/>
        </w:rPr>
        <w:t xml:space="preserve"> (ОПК-1)</w:t>
      </w:r>
      <w:r w:rsidRPr="001F59A1">
        <w:rPr>
          <w:color w:val="auto"/>
          <w:sz w:val="28"/>
          <w:szCs w:val="28"/>
          <w:lang w:eastAsia="ru-RU"/>
        </w:rPr>
        <w:t>;</w:t>
      </w:r>
    </w:p>
    <w:p w:rsidR="008917B6" w:rsidRPr="001F59A1" w:rsidRDefault="008917B6" w:rsidP="001F59A1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1F59A1">
        <w:rPr>
          <w:color w:val="auto"/>
          <w:sz w:val="28"/>
          <w:szCs w:val="28"/>
          <w:lang w:eastAsia="ru-RU"/>
        </w:rPr>
        <w:t>- технические характеристики машин, системы их регулирования и настройки на оптимальные режимы</w:t>
      </w:r>
      <w:r w:rsidR="00434B14" w:rsidRPr="001F59A1">
        <w:rPr>
          <w:color w:val="auto"/>
          <w:sz w:val="28"/>
          <w:szCs w:val="28"/>
          <w:lang w:eastAsia="ru-RU"/>
        </w:rPr>
        <w:t xml:space="preserve"> (ПК-6)</w:t>
      </w:r>
      <w:r w:rsidRPr="001F59A1">
        <w:rPr>
          <w:color w:val="auto"/>
          <w:sz w:val="28"/>
          <w:szCs w:val="28"/>
          <w:lang w:eastAsia="ru-RU"/>
        </w:rPr>
        <w:t>;</w:t>
      </w:r>
    </w:p>
    <w:p w:rsidR="008917B6" w:rsidRPr="001F59A1" w:rsidRDefault="008917B6" w:rsidP="001F59A1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1F59A1">
        <w:rPr>
          <w:color w:val="auto"/>
          <w:sz w:val="28"/>
          <w:szCs w:val="28"/>
          <w:lang w:eastAsia="ru-RU"/>
        </w:rPr>
        <w:t>- теоретические зависимости между параметрами рабочего процесса, кинематикой и динамикой рабочих органов</w:t>
      </w:r>
      <w:r w:rsidR="00434B14" w:rsidRPr="001F59A1">
        <w:rPr>
          <w:color w:val="auto"/>
          <w:sz w:val="28"/>
          <w:szCs w:val="28"/>
          <w:lang w:eastAsia="ru-RU"/>
        </w:rPr>
        <w:t xml:space="preserve"> (ПК-6)</w:t>
      </w:r>
      <w:r w:rsidRPr="001F59A1">
        <w:rPr>
          <w:color w:val="auto"/>
          <w:sz w:val="28"/>
          <w:szCs w:val="28"/>
          <w:lang w:eastAsia="ru-RU"/>
        </w:rPr>
        <w:t>;</w:t>
      </w:r>
    </w:p>
    <w:p w:rsidR="008917B6" w:rsidRPr="001F59A1" w:rsidRDefault="008917B6" w:rsidP="001F59A1">
      <w:pPr>
        <w:pStyle w:val="10"/>
        <w:ind w:firstLine="709"/>
        <w:jc w:val="both"/>
        <w:rPr>
          <w:color w:val="auto"/>
          <w:sz w:val="28"/>
          <w:szCs w:val="28"/>
          <w:lang w:eastAsia="ru-RU"/>
        </w:rPr>
      </w:pPr>
      <w:r w:rsidRPr="001F59A1">
        <w:rPr>
          <w:color w:val="auto"/>
          <w:sz w:val="28"/>
          <w:szCs w:val="28"/>
          <w:lang w:eastAsia="ru-RU"/>
        </w:rPr>
        <w:t>-основные направления развития отраслевого машиностроения путем разработки нового и модернизации существующего оборудования</w:t>
      </w:r>
      <w:r w:rsidR="00434B14" w:rsidRPr="001F59A1">
        <w:rPr>
          <w:color w:val="auto"/>
          <w:sz w:val="28"/>
          <w:szCs w:val="28"/>
          <w:lang w:eastAsia="ru-RU"/>
        </w:rPr>
        <w:t xml:space="preserve"> (ОПК-1)</w:t>
      </w:r>
      <w:r w:rsidRPr="001F59A1">
        <w:rPr>
          <w:color w:val="auto"/>
          <w:sz w:val="28"/>
          <w:szCs w:val="28"/>
          <w:lang w:eastAsia="ru-RU"/>
        </w:rPr>
        <w:t>.</w:t>
      </w:r>
    </w:p>
    <w:p w:rsidR="00EE0202" w:rsidRPr="001F59A1" w:rsidRDefault="00EE0202" w:rsidP="001F59A1">
      <w:pPr>
        <w:pStyle w:val="1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3.2. Уметь: </w:t>
      </w:r>
    </w:p>
    <w:p w:rsidR="008917B6" w:rsidRPr="001F59A1" w:rsidRDefault="008917B6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- обоснованно разрабатывать задачи в области конструирования технологического оборудования</w:t>
      </w:r>
      <w:r w:rsidR="00434B14" w:rsidRPr="001F59A1">
        <w:rPr>
          <w:sz w:val="28"/>
          <w:szCs w:val="28"/>
        </w:rPr>
        <w:t xml:space="preserve"> (ПК-11)</w:t>
      </w:r>
      <w:r w:rsidRPr="001F59A1">
        <w:rPr>
          <w:sz w:val="28"/>
          <w:szCs w:val="28"/>
        </w:rPr>
        <w:t>;</w:t>
      </w:r>
    </w:p>
    <w:p w:rsidR="008917B6" w:rsidRPr="001F59A1" w:rsidRDefault="008917B6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lastRenderedPageBreak/>
        <w:t>- правильно выбирать пути для достижения поставленной цели, разрабатывать структурные схемы машин и аппаратов с предварительным определением оптимальных режимов её работы</w:t>
      </w:r>
      <w:r w:rsidR="00434B14" w:rsidRPr="001F59A1">
        <w:rPr>
          <w:sz w:val="28"/>
          <w:szCs w:val="28"/>
        </w:rPr>
        <w:t xml:space="preserve"> (ОПК-1)</w:t>
      </w:r>
      <w:r w:rsidRPr="001F59A1">
        <w:rPr>
          <w:sz w:val="28"/>
          <w:szCs w:val="28"/>
        </w:rPr>
        <w:t>;</w:t>
      </w:r>
    </w:p>
    <w:p w:rsidR="008917B6" w:rsidRPr="001F59A1" w:rsidRDefault="008917B6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- грамотно осуществлять технологические, кинематические, энергетические и прочностные расчеты деталей машин и аппаратов</w:t>
      </w:r>
      <w:r w:rsidR="00434B14" w:rsidRPr="001F59A1">
        <w:rPr>
          <w:sz w:val="28"/>
          <w:szCs w:val="28"/>
        </w:rPr>
        <w:t xml:space="preserve"> (ПК-6)</w:t>
      </w:r>
      <w:r w:rsidRPr="001F59A1">
        <w:rPr>
          <w:sz w:val="28"/>
          <w:szCs w:val="28"/>
        </w:rPr>
        <w:t>;</w:t>
      </w:r>
    </w:p>
    <w:p w:rsidR="008917B6" w:rsidRPr="001F59A1" w:rsidRDefault="008917B6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- квалифицированно организовать и проводить испытание машин с обоснованием анализа полученных результатов</w:t>
      </w:r>
      <w:r w:rsidR="00434B14" w:rsidRPr="001F59A1">
        <w:rPr>
          <w:sz w:val="28"/>
          <w:szCs w:val="28"/>
        </w:rPr>
        <w:t xml:space="preserve"> (ПК-11)</w:t>
      </w:r>
      <w:r w:rsidRPr="001F59A1">
        <w:rPr>
          <w:sz w:val="28"/>
          <w:szCs w:val="28"/>
        </w:rPr>
        <w:t>.</w:t>
      </w:r>
    </w:p>
    <w:p w:rsidR="00EE0202" w:rsidRPr="001F59A1" w:rsidRDefault="00EE0202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3.3. Владеть: </w:t>
      </w:r>
      <w:r w:rsidRPr="001F59A1">
        <w:rPr>
          <w:sz w:val="28"/>
          <w:szCs w:val="28"/>
        </w:rPr>
        <w:tab/>
      </w:r>
    </w:p>
    <w:p w:rsidR="008917B6" w:rsidRPr="001F59A1" w:rsidRDefault="008917B6" w:rsidP="001F59A1">
      <w:pPr>
        <w:autoSpaceDE w:val="0"/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- методиками инженерных расчетов технологического оборудования: механических, </w:t>
      </w:r>
      <w:r w:rsidR="001F59A1" w:rsidRPr="001F59A1">
        <w:rPr>
          <w:sz w:val="28"/>
          <w:szCs w:val="28"/>
        </w:rPr>
        <w:t>энергетических, тепловых; расчетов кинематики механизмов, определению производительности отдельных единиц оборудования и линий</w:t>
      </w:r>
      <w:r w:rsidR="00434B14" w:rsidRPr="001F59A1">
        <w:rPr>
          <w:sz w:val="28"/>
          <w:szCs w:val="28"/>
        </w:rPr>
        <w:t xml:space="preserve"> (ПК-6)</w:t>
      </w:r>
      <w:r w:rsidRPr="001F59A1">
        <w:rPr>
          <w:sz w:val="28"/>
          <w:szCs w:val="28"/>
        </w:rPr>
        <w:t>;</w:t>
      </w:r>
    </w:p>
    <w:p w:rsidR="00EE0202" w:rsidRPr="001F59A1" w:rsidRDefault="008917B6" w:rsidP="001F59A1">
      <w:pPr>
        <w:autoSpaceDE w:val="0"/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- методами анализа работы технологических линий с целью выявления «узких» мест и формирования мероприятий по их устранению</w:t>
      </w:r>
      <w:r w:rsidR="00434B14" w:rsidRPr="001F59A1">
        <w:rPr>
          <w:sz w:val="28"/>
          <w:szCs w:val="28"/>
        </w:rPr>
        <w:t xml:space="preserve"> (ПК-11)</w:t>
      </w:r>
      <w:r w:rsidRPr="001F59A1">
        <w:rPr>
          <w:sz w:val="28"/>
          <w:szCs w:val="28"/>
        </w:rPr>
        <w:t>.</w:t>
      </w:r>
    </w:p>
    <w:p w:rsidR="008917B6" w:rsidRPr="001F59A1" w:rsidRDefault="008917B6" w:rsidP="001F59A1">
      <w:pPr>
        <w:autoSpaceDE w:val="0"/>
        <w:ind w:firstLine="709"/>
        <w:rPr>
          <w:sz w:val="28"/>
          <w:szCs w:val="28"/>
        </w:rPr>
      </w:pPr>
    </w:p>
    <w:p w:rsidR="000E7924" w:rsidRPr="001F59A1" w:rsidRDefault="000E7924" w:rsidP="001F59A1">
      <w:pPr>
        <w:pStyle w:val="Default"/>
        <w:ind w:firstLine="709"/>
        <w:jc w:val="center"/>
        <w:rPr>
          <w:b/>
          <w:iCs/>
          <w:sz w:val="28"/>
          <w:szCs w:val="28"/>
        </w:rPr>
      </w:pPr>
      <w:r w:rsidRPr="001F59A1">
        <w:rPr>
          <w:b/>
          <w:iCs/>
          <w:sz w:val="28"/>
          <w:szCs w:val="28"/>
        </w:rPr>
        <w:t>4. Распределение трудоемкости (час.) дисциплины по темам</w:t>
      </w:r>
    </w:p>
    <w:p w:rsidR="000E7924" w:rsidRPr="001F59A1" w:rsidRDefault="000E7924" w:rsidP="001F59A1">
      <w:pPr>
        <w:ind w:firstLine="709"/>
        <w:jc w:val="center"/>
        <w:rPr>
          <w:b/>
          <w:iCs/>
          <w:sz w:val="28"/>
          <w:szCs w:val="28"/>
        </w:rPr>
      </w:pPr>
      <w:r w:rsidRPr="001F59A1">
        <w:rPr>
          <w:b/>
          <w:iCs/>
          <w:sz w:val="28"/>
          <w:szCs w:val="28"/>
        </w:rPr>
        <w:t>и видам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7"/>
        <w:gridCol w:w="567"/>
        <w:gridCol w:w="3786"/>
        <w:gridCol w:w="808"/>
        <w:gridCol w:w="651"/>
        <w:gridCol w:w="709"/>
        <w:gridCol w:w="567"/>
        <w:gridCol w:w="677"/>
        <w:gridCol w:w="705"/>
      </w:tblGrid>
      <w:tr w:rsidR="000E7924" w:rsidTr="00EA3AA4">
        <w:tc>
          <w:tcPr>
            <w:tcW w:w="533" w:type="dxa"/>
            <w:vMerge w:val="restart"/>
          </w:tcPr>
          <w:p w:rsidR="000E7924" w:rsidRDefault="000E7924" w:rsidP="00415B9B">
            <w:pPr>
              <w:jc w:val="both"/>
            </w:pPr>
            <w:r>
              <w:t xml:space="preserve">№ </w:t>
            </w:r>
            <w:proofErr w:type="spellStart"/>
            <w:r>
              <w:t>мо</w:t>
            </w:r>
            <w:proofErr w:type="spellEnd"/>
          </w:p>
          <w:p w:rsidR="000E7924" w:rsidRDefault="000E7924" w:rsidP="00415B9B">
            <w:pPr>
              <w:jc w:val="both"/>
            </w:pPr>
            <w:proofErr w:type="spellStart"/>
            <w:r>
              <w:t>ду</w:t>
            </w:r>
            <w:proofErr w:type="spellEnd"/>
          </w:p>
          <w:p w:rsidR="000E7924" w:rsidRDefault="000E7924" w:rsidP="00415B9B">
            <w:pPr>
              <w:jc w:val="both"/>
            </w:pPr>
            <w:r>
              <w:t>ля</w:t>
            </w:r>
          </w:p>
        </w:tc>
        <w:tc>
          <w:tcPr>
            <w:tcW w:w="567" w:type="dxa"/>
            <w:vMerge w:val="restart"/>
          </w:tcPr>
          <w:p w:rsidR="000E7924" w:rsidRDefault="000E7924" w:rsidP="00415B9B">
            <w:pPr>
              <w:jc w:val="center"/>
            </w:pPr>
            <w:r>
              <w:t>№</w:t>
            </w:r>
          </w:p>
          <w:p w:rsidR="000E7924" w:rsidRDefault="000E7924" w:rsidP="00415B9B">
            <w:pPr>
              <w:jc w:val="center"/>
            </w:pPr>
            <w:r>
              <w:t>не</w:t>
            </w:r>
          </w:p>
          <w:p w:rsidR="000E7924" w:rsidRDefault="000E7924" w:rsidP="00415B9B">
            <w:pPr>
              <w:jc w:val="center"/>
            </w:pPr>
            <w:r>
              <w:t>де</w:t>
            </w:r>
          </w:p>
          <w:p w:rsidR="000E7924" w:rsidRDefault="000E7924" w:rsidP="00415B9B">
            <w:pPr>
              <w:jc w:val="center"/>
            </w:pPr>
            <w:r>
              <w:t>ли</w:t>
            </w:r>
          </w:p>
        </w:tc>
        <w:tc>
          <w:tcPr>
            <w:tcW w:w="567" w:type="dxa"/>
            <w:vMerge w:val="restart"/>
          </w:tcPr>
          <w:p w:rsidR="000E7924" w:rsidRDefault="000E7924" w:rsidP="00415B9B">
            <w:pPr>
              <w:jc w:val="center"/>
            </w:pPr>
            <w:r>
              <w:t>№</w:t>
            </w:r>
          </w:p>
          <w:p w:rsidR="000E7924" w:rsidRDefault="000E7924" w:rsidP="00415B9B">
            <w:pPr>
              <w:jc w:val="center"/>
            </w:pPr>
            <w:r>
              <w:t>те</w:t>
            </w:r>
          </w:p>
          <w:p w:rsidR="000E7924" w:rsidRDefault="000E7924" w:rsidP="00415B9B">
            <w:pPr>
              <w:jc w:val="center"/>
            </w:pPr>
            <w:r>
              <w:t>мы</w:t>
            </w:r>
          </w:p>
        </w:tc>
        <w:tc>
          <w:tcPr>
            <w:tcW w:w="3786" w:type="dxa"/>
            <w:vMerge w:val="restart"/>
          </w:tcPr>
          <w:p w:rsidR="000E7924" w:rsidRDefault="000E7924" w:rsidP="00415B9B">
            <w:pPr>
              <w:jc w:val="center"/>
            </w:pPr>
            <w:r>
              <w:t>Наименование темы</w:t>
            </w:r>
          </w:p>
        </w:tc>
        <w:tc>
          <w:tcPr>
            <w:tcW w:w="4117" w:type="dxa"/>
            <w:gridSpan w:val="6"/>
          </w:tcPr>
          <w:p w:rsidR="000E7924" w:rsidRDefault="000E7924" w:rsidP="00415B9B">
            <w:pPr>
              <w:jc w:val="center"/>
            </w:pPr>
            <w:r>
              <w:t>Часы/из них в интерактивной форме</w:t>
            </w:r>
          </w:p>
        </w:tc>
      </w:tr>
      <w:tr w:rsidR="000E7924" w:rsidTr="00EA3AA4">
        <w:tc>
          <w:tcPr>
            <w:tcW w:w="533" w:type="dxa"/>
            <w:vMerge/>
          </w:tcPr>
          <w:p w:rsidR="000E7924" w:rsidRPr="001A436E" w:rsidRDefault="000E7924" w:rsidP="00415B9B">
            <w:pPr>
              <w:jc w:val="both"/>
            </w:pPr>
          </w:p>
        </w:tc>
        <w:tc>
          <w:tcPr>
            <w:tcW w:w="567" w:type="dxa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567" w:type="dxa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3786" w:type="dxa"/>
            <w:vMerge/>
          </w:tcPr>
          <w:p w:rsidR="000E7924" w:rsidRDefault="000E7924" w:rsidP="00415B9B">
            <w:pPr>
              <w:jc w:val="center"/>
            </w:pPr>
          </w:p>
        </w:tc>
        <w:tc>
          <w:tcPr>
            <w:tcW w:w="808" w:type="dxa"/>
          </w:tcPr>
          <w:p w:rsidR="000E7924" w:rsidRDefault="000E7924" w:rsidP="00415B9B">
            <w:pPr>
              <w:jc w:val="center"/>
            </w:pPr>
            <w:r>
              <w:t>Всего</w:t>
            </w:r>
          </w:p>
        </w:tc>
        <w:tc>
          <w:tcPr>
            <w:tcW w:w="651" w:type="dxa"/>
          </w:tcPr>
          <w:p w:rsidR="000E7924" w:rsidRDefault="000E7924" w:rsidP="00415B9B">
            <w:pPr>
              <w:jc w:val="center"/>
            </w:pPr>
            <w:r>
              <w:t>ЛЗ</w:t>
            </w:r>
          </w:p>
        </w:tc>
        <w:tc>
          <w:tcPr>
            <w:tcW w:w="709" w:type="dxa"/>
          </w:tcPr>
          <w:p w:rsidR="000E7924" w:rsidRDefault="000E7924" w:rsidP="00415B9B">
            <w:pPr>
              <w:jc w:val="center"/>
            </w:pPr>
            <w:r>
              <w:t>КЛ</w:t>
            </w:r>
          </w:p>
        </w:tc>
        <w:tc>
          <w:tcPr>
            <w:tcW w:w="567" w:type="dxa"/>
          </w:tcPr>
          <w:p w:rsidR="000E7924" w:rsidRPr="00E86759" w:rsidRDefault="000E7924" w:rsidP="00415B9B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0E7924" w:rsidRPr="001A436E" w:rsidRDefault="000E7924" w:rsidP="00415B9B">
            <w:pPr>
              <w:jc w:val="center"/>
            </w:pPr>
            <w:r>
              <w:t>ПР</w:t>
            </w:r>
          </w:p>
        </w:tc>
        <w:tc>
          <w:tcPr>
            <w:tcW w:w="705" w:type="dxa"/>
          </w:tcPr>
          <w:p w:rsidR="000E7924" w:rsidRDefault="000E7924" w:rsidP="00415B9B">
            <w:pPr>
              <w:jc w:val="center"/>
            </w:pPr>
            <w:r>
              <w:t>СРС</w:t>
            </w:r>
          </w:p>
        </w:tc>
      </w:tr>
      <w:tr w:rsidR="000E7924" w:rsidTr="00EA3AA4">
        <w:tc>
          <w:tcPr>
            <w:tcW w:w="533" w:type="dxa"/>
          </w:tcPr>
          <w:p w:rsidR="000E7924" w:rsidRPr="001A436E" w:rsidRDefault="000E7924" w:rsidP="00415B9B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E7924" w:rsidRDefault="000E7924" w:rsidP="00415B9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E7924" w:rsidRDefault="000E7924" w:rsidP="00415B9B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0E7924" w:rsidRDefault="000E7924" w:rsidP="00415B9B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0E7924" w:rsidRDefault="000E7924" w:rsidP="00415B9B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0E7924" w:rsidRDefault="000E7924" w:rsidP="00415B9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E7924" w:rsidRDefault="000E7924" w:rsidP="00415B9B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E7924" w:rsidRDefault="000E7924" w:rsidP="00415B9B">
            <w:pPr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0E7924" w:rsidRDefault="000E7924" w:rsidP="00415B9B">
            <w:pPr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0E7924" w:rsidRDefault="000E7924" w:rsidP="00415B9B">
            <w:pPr>
              <w:jc w:val="center"/>
            </w:pPr>
            <w:r>
              <w:t>10</w:t>
            </w:r>
          </w:p>
        </w:tc>
      </w:tr>
      <w:tr w:rsidR="000E7924" w:rsidRPr="00282A4A" w:rsidTr="00EA3AA4">
        <w:tc>
          <w:tcPr>
            <w:tcW w:w="533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567" w:type="dxa"/>
          </w:tcPr>
          <w:p w:rsidR="000E7924" w:rsidRPr="00EE1FEF" w:rsidRDefault="00A6562E" w:rsidP="00415B9B">
            <w:pPr>
              <w:tabs>
                <w:tab w:val="left" w:pos="708"/>
              </w:tabs>
              <w:jc w:val="both"/>
            </w:pPr>
            <w:r>
              <w:t>1</w:t>
            </w:r>
            <w:r w:rsidR="00773451">
              <w:t>-3</w:t>
            </w:r>
          </w:p>
        </w:tc>
        <w:tc>
          <w:tcPr>
            <w:tcW w:w="567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3786" w:type="dxa"/>
          </w:tcPr>
          <w:p w:rsidR="000E7924" w:rsidRPr="00EE1FEF" w:rsidRDefault="000E0D92" w:rsidP="007A34C0">
            <w:pPr>
              <w:tabs>
                <w:tab w:val="left" w:pos="708"/>
              </w:tabs>
            </w:pPr>
            <w:r w:rsidRPr="000E0D92">
              <w:t>Введение</w:t>
            </w:r>
            <w:r>
              <w:t xml:space="preserve">. </w:t>
            </w:r>
            <w:r w:rsidRPr="000E0D92">
              <w:t>Обор</w:t>
            </w:r>
            <w:r>
              <w:t>удование транспортировки, хране</w:t>
            </w:r>
            <w:r w:rsidRPr="000E0D92">
              <w:t xml:space="preserve">ния </w:t>
            </w:r>
            <w:r>
              <w:t>молока и межоперационного назна</w:t>
            </w:r>
            <w:r w:rsidRPr="000E0D92">
              <w:t>чения</w:t>
            </w:r>
          </w:p>
        </w:tc>
        <w:tc>
          <w:tcPr>
            <w:tcW w:w="808" w:type="dxa"/>
          </w:tcPr>
          <w:p w:rsidR="000E7924" w:rsidRPr="00EE1FEF" w:rsidRDefault="009B6C85" w:rsidP="008642FA">
            <w:pPr>
              <w:tabs>
                <w:tab w:val="left" w:pos="708"/>
              </w:tabs>
              <w:jc w:val="center"/>
            </w:pPr>
            <w:r>
              <w:t>36</w:t>
            </w:r>
            <w:r w:rsidR="000E7924" w:rsidRPr="00EE1FEF">
              <w:t>/</w:t>
            </w:r>
            <w:r w:rsidR="008642FA">
              <w:t>4</w:t>
            </w:r>
          </w:p>
        </w:tc>
        <w:tc>
          <w:tcPr>
            <w:tcW w:w="651" w:type="dxa"/>
          </w:tcPr>
          <w:p w:rsidR="000E7924" w:rsidRPr="00EE1FEF" w:rsidRDefault="00F71871" w:rsidP="00A6562E">
            <w:pPr>
              <w:tabs>
                <w:tab w:val="left" w:pos="708"/>
              </w:tabs>
              <w:jc w:val="center"/>
            </w:pPr>
            <w:r>
              <w:t>6</w:t>
            </w:r>
            <w:r w:rsidR="000E7924" w:rsidRPr="00EE1FEF">
              <w:t>/</w:t>
            </w:r>
            <w:r w:rsidR="00A6562E">
              <w:t>2</w:t>
            </w:r>
          </w:p>
        </w:tc>
        <w:tc>
          <w:tcPr>
            <w:tcW w:w="709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6/2</w:t>
            </w:r>
          </w:p>
        </w:tc>
        <w:tc>
          <w:tcPr>
            <w:tcW w:w="705" w:type="dxa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</w:t>
            </w:r>
            <w:r w:rsidR="00A6562E">
              <w:t>8</w:t>
            </w:r>
          </w:p>
        </w:tc>
      </w:tr>
      <w:tr w:rsidR="000E7924" w:rsidRPr="00282A4A" w:rsidTr="00EA3AA4">
        <w:tc>
          <w:tcPr>
            <w:tcW w:w="533" w:type="dxa"/>
          </w:tcPr>
          <w:p w:rsidR="000E7924" w:rsidRPr="00EE1FEF" w:rsidRDefault="00016129" w:rsidP="00415B9B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E7924" w:rsidRPr="00EE1FEF" w:rsidRDefault="00A6562E" w:rsidP="00E96C58">
            <w:pPr>
              <w:tabs>
                <w:tab w:val="left" w:pos="708"/>
              </w:tabs>
              <w:jc w:val="both"/>
            </w:pPr>
            <w:r>
              <w:t>4</w:t>
            </w:r>
            <w:r w:rsidR="00773451">
              <w:t>-5</w:t>
            </w:r>
          </w:p>
        </w:tc>
        <w:tc>
          <w:tcPr>
            <w:tcW w:w="567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both"/>
            </w:pPr>
            <w:r w:rsidRPr="00EE1FEF">
              <w:t>2</w:t>
            </w:r>
          </w:p>
        </w:tc>
        <w:tc>
          <w:tcPr>
            <w:tcW w:w="3786" w:type="dxa"/>
          </w:tcPr>
          <w:p w:rsidR="000E7924" w:rsidRPr="00EE1FEF" w:rsidRDefault="00E576CC" w:rsidP="007A34C0">
            <w:pPr>
              <w:tabs>
                <w:tab w:val="left" w:pos="708"/>
              </w:tabs>
            </w:pPr>
            <w:r w:rsidRPr="00E576CC">
              <w:t>Обор</w:t>
            </w:r>
            <w:r>
              <w:t>удование для механической и теп</w:t>
            </w:r>
            <w:r w:rsidRPr="00E576CC">
              <w:t>ловой обработки молока</w:t>
            </w:r>
          </w:p>
        </w:tc>
        <w:tc>
          <w:tcPr>
            <w:tcW w:w="808" w:type="dxa"/>
          </w:tcPr>
          <w:p w:rsidR="000E7924" w:rsidRPr="00EE1FEF" w:rsidRDefault="008642FA" w:rsidP="00773451">
            <w:pPr>
              <w:tabs>
                <w:tab w:val="left" w:pos="708"/>
              </w:tabs>
              <w:jc w:val="center"/>
            </w:pPr>
            <w:r>
              <w:t>2</w:t>
            </w:r>
            <w:r w:rsidR="00773451">
              <w:t>4</w:t>
            </w:r>
            <w:r w:rsidR="00A00E7A">
              <w:t>/</w:t>
            </w:r>
            <w:r>
              <w:t>4</w:t>
            </w:r>
          </w:p>
        </w:tc>
        <w:tc>
          <w:tcPr>
            <w:tcW w:w="651" w:type="dxa"/>
          </w:tcPr>
          <w:p w:rsidR="000E7924" w:rsidRPr="00EE1FEF" w:rsidRDefault="00F71871" w:rsidP="00A00E7A">
            <w:pPr>
              <w:tabs>
                <w:tab w:val="left" w:pos="708"/>
              </w:tabs>
              <w:jc w:val="center"/>
            </w:pPr>
            <w:r>
              <w:t>4</w:t>
            </w:r>
            <w:r w:rsidR="00000457" w:rsidRPr="00EE1FEF">
              <w:t>/</w:t>
            </w:r>
            <w:r w:rsidR="00A00E7A">
              <w:t>2</w:t>
            </w:r>
          </w:p>
        </w:tc>
        <w:tc>
          <w:tcPr>
            <w:tcW w:w="709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4</w:t>
            </w:r>
            <w:r w:rsidR="008642FA">
              <w:t>/2</w:t>
            </w:r>
          </w:p>
        </w:tc>
        <w:tc>
          <w:tcPr>
            <w:tcW w:w="705" w:type="dxa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</w:tr>
      <w:tr w:rsidR="000E7924" w:rsidRPr="00282A4A" w:rsidTr="00EA3AA4">
        <w:tc>
          <w:tcPr>
            <w:tcW w:w="533" w:type="dxa"/>
          </w:tcPr>
          <w:p w:rsidR="000E7924" w:rsidRPr="00EE1FEF" w:rsidRDefault="00016129" w:rsidP="00415B9B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567" w:type="dxa"/>
          </w:tcPr>
          <w:p w:rsidR="000E7924" w:rsidRPr="00EE1FEF" w:rsidRDefault="00773451" w:rsidP="00773451">
            <w:pPr>
              <w:jc w:val="both"/>
            </w:pPr>
            <w:r>
              <w:t>6</w:t>
            </w:r>
            <w:r w:rsidR="00A6562E">
              <w:t>-</w:t>
            </w:r>
            <w:r>
              <w:t>8</w:t>
            </w:r>
          </w:p>
        </w:tc>
        <w:tc>
          <w:tcPr>
            <w:tcW w:w="567" w:type="dxa"/>
          </w:tcPr>
          <w:p w:rsidR="000E7924" w:rsidRPr="00EE1FEF" w:rsidRDefault="000E7924" w:rsidP="00415B9B">
            <w:pPr>
              <w:jc w:val="both"/>
            </w:pPr>
            <w:r w:rsidRPr="00EE1FEF">
              <w:t>3</w:t>
            </w:r>
          </w:p>
        </w:tc>
        <w:tc>
          <w:tcPr>
            <w:tcW w:w="3786" w:type="dxa"/>
          </w:tcPr>
          <w:p w:rsidR="000E7924" w:rsidRPr="00EE1FEF" w:rsidRDefault="00E576CC" w:rsidP="007A34C0">
            <w:r w:rsidRPr="00E576CC">
              <w:t>Оборудование для выработки молочных продуктов</w:t>
            </w:r>
          </w:p>
        </w:tc>
        <w:tc>
          <w:tcPr>
            <w:tcW w:w="808" w:type="dxa"/>
          </w:tcPr>
          <w:p w:rsidR="000E7924" w:rsidRPr="00EE1FEF" w:rsidRDefault="009B6C85" w:rsidP="00773451">
            <w:pPr>
              <w:tabs>
                <w:tab w:val="left" w:pos="708"/>
              </w:tabs>
              <w:jc w:val="center"/>
            </w:pPr>
            <w:r>
              <w:t>3</w:t>
            </w:r>
            <w:r w:rsidR="00773451">
              <w:t>6</w:t>
            </w:r>
            <w:r w:rsidR="00A00E7A">
              <w:t>/</w:t>
            </w:r>
            <w:r w:rsidR="008642FA">
              <w:t>4</w:t>
            </w:r>
          </w:p>
        </w:tc>
        <w:tc>
          <w:tcPr>
            <w:tcW w:w="651" w:type="dxa"/>
          </w:tcPr>
          <w:p w:rsidR="000E7924" w:rsidRPr="00EE1FEF" w:rsidRDefault="00F71871" w:rsidP="00A00E7A">
            <w:pPr>
              <w:tabs>
                <w:tab w:val="left" w:pos="708"/>
              </w:tabs>
              <w:jc w:val="center"/>
            </w:pPr>
            <w:r>
              <w:t>6</w:t>
            </w:r>
            <w:r w:rsidR="00000457" w:rsidRPr="00EE1FEF">
              <w:t>/</w:t>
            </w:r>
            <w:r w:rsidR="00A00E7A">
              <w:t>2</w:t>
            </w:r>
          </w:p>
        </w:tc>
        <w:tc>
          <w:tcPr>
            <w:tcW w:w="709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0E7924" w:rsidRPr="00EE1FEF" w:rsidRDefault="008642FA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77" w:type="dxa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6</w:t>
            </w:r>
            <w:r w:rsidR="008642FA">
              <w:t>/2</w:t>
            </w:r>
          </w:p>
        </w:tc>
        <w:tc>
          <w:tcPr>
            <w:tcW w:w="705" w:type="dxa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</w:tr>
      <w:tr w:rsidR="000E7924" w:rsidRPr="00282A4A" w:rsidTr="00EA3AA4">
        <w:tc>
          <w:tcPr>
            <w:tcW w:w="533" w:type="dxa"/>
          </w:tcPr>
          <w:p w:rsidR="000E7924" w:rsidRPr="00EE1FEF" w:rsidRDefault="00016129" w:rsidP="00415B9B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567" w:type="dxa"/>
          </w:tcPr>
          <w:p w:rsidR="000E7924" w:rsidRPr="00EE1FEF" w:rsidRDefault="00773451" w:rsidP="00E96C58">
            <w:pPr>
              <w:jc w:val="both"/>
            </w:pPr>
            <w:r>
              <w:t>9</w:t>
            </w:r>
          </w:p>
        </w:tc>
        <w:tc>
          <w:tcPr>
            <w:tcW w:w="567" w:type="dxa"/>
          </w:tcPr>
          <w:p w:rsidR="000E7924" w:rsidRPr="00EE1FEF" w:rsidRDefault="000E7924" w:rsidP="00415B9B">
            <w:pPr>
              <w:jc w:val="both"/>
            </w:pPr>
            <w:r w:rsidRPr="00EE1FEF">
              <w:t>4</w:t>
            </w:r>
          </w:p>
        </w:tc>
        <w:tc>
          <w:tcPr>
            <w:tcW w:w="3786" w:type="dxa"/>
          </w:tcPr>
          <w:p w:rsidR="000E7924" w:rsidRPr="00EE1FEF" w:rsidRDefault="00E576CC" w:rsidP="007A34C0">
            <w:r w:rsidRPr="00E576CC">
              <w:t>Оборудование для подготовки продуктов к реализации</w:t>
            </w:r>
          </w:p>
        </w:tc>
        <w:tc>
          <w:tcPr>
            <w:tcW w:w="808" w:type="dxa"/>
          </w:tcPr>
          <w:p w:rsidR="000E7924" w:rsidRPr="00EE1FEF" w:rsidRDefault="00A00E7A" w:rsidP="00773451">
            <w:pPr>
              <w:tabs>
                <w:tab w:val="left" w:pos="708"/>
              </w:tabs>
              <w:jc w:val="center"/>
            </w:pPr>
            <w:r>
              <w:t>1</w:t>
            </w:r>
            <w:r w:rsidR="00773451">
              <w:t>2</w:t>
            </w:r>
            <w:r w:rsidR="000E7924" w:rsidRPr="00EE1FEF">
              <w:t>/2</w:t>
            </w:r>
          </w:p>
        </w:tc>
        <w:tc>
          <w:tcPr>
            <w:tcW w:w="651" w:type="dxa"/>
          </w:tcPr>
          <w:p w:rsidR="000E7924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2</w:t>
            </w:r>
            <w:r w:rsidR="00000457" w:rsidRPr="00EE1FEF">
              <w:t>/2</w:t>
            </w:r>
          </w:p>
        </w:tc>
        <w:tc>
          <w:tcPr>
            <w:tcW w:w="709" w:type="dxa"/>
          </w:tcPr>
          <w:p w:rsidR="000E7924" w:rsidRPr="00EE1FEF" w:rsidRDefault="000E7924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0E7924" w:rsidRPr="00EE1FEF" w:rsidRDefault="00773451" w:rsidP="00415B9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0E7924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0E7924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9B6C85" w:rsidRPr="00282A4A" w:rsidTr="00EA3AA4">
        <w:tc>
          <w:tcPr>
            <w:tcW w:w="533" w:type="dxa"/>
          </w:tcPr>
          <w:p w:rsidR="009B6C85" w:rsidRDefault="009B6C85" w:rsidP="00415B9B">
            <w:pPr>
              <w:tabs>
                <w:tab w:val="left" w:pos="708"/>
              </w:tabs>
              <w:jc w:val="both"/>
            </w:pPr>
          </w:p>
        </w:tc>
        <w:tc>
          <w:tcPr>
            <w:tcW w:w="567" w:type="dxa"/>
          </w:tcPr>
          <w:p w:rsidR="009B6C85" w:rsidRDefault="009B6C85" w:rsidP="00E96C58">
            <w:pPr>
              <w:jc w:val="both"/>
            </w:pPr>
          </w:p>
        </w:tc>
        <w:tc>
          <w:tcPr>
            <w:tcW w:w="567" w:type="dxa"/>
          </w:tcPr>
          <w:p w:rsidR="009B6C85" w:rsidRPr="00EE1FEF" w:rsidRDefault="009B6C85" w:rsidP="00415B9B">
            <w:pPr>
              <w:jc w:val="both"/>
            </w:pPr>
          </w:p>
        </w:tc>
        <w:tc>
          <w:tcPr>
            <w:tcW w:w="3786" w:type="dxa"/>
          </w:tcPr>
          <w:p w:rsidR="009B6C85" w:rsidRDefault="009B6C85" w:rsidP="007A34C0">
            <w:r>
              <w:t>Курсовой проект</w:t>
            </w:r>
          </w:p>
        </w:tc>
        <w:tc>
          <w:tcPr>
            <w:tcW w:w="808" w:type="dxa"/>
          </w:tcPr>
          <w:p w:rsidR="009B6C85" w:rsidRDefault="009B6C85" w:rsidP="008642FA">
            <w:pPr>
              <w:tabs>
                <w:tab w:val="left" w:pos="708"/>
              </w:tabs>
              <w:jc w:val="center"/>
            </w:pPr>
            <w:r>
              <w:t>36</w:t>
            </w:r>
          </w:p>
        </w:tc>
        <w:tc>
          <w:tcPr>
            <w:tcW w:w="651" w:type="dxa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709" w:type="dxa"/>
          </w:tcPr>
          <w:p w:rsidR="009B6C85" w:rsidRPr="00EE1FEF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9B6C85" w:rsidRPr="00EE1FEF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705" w:type="dxa"/>
          </w:tcPr>
          <w:p w:rsidR="009B6C85" w:rsidRDefault="009B6C85" w:rsidP="00415B9B">
            <w:pPr>
              <w:tabs>
                <w:tab w:val="left" w:pos="708"/>
              </w:tabs>
              <w:jc w:val="center"/>
            </w:pPr>
            <w:r>
              <w:t>36</w:t>
            </w:r>
          </w:p>
        </w:tc>
      </w:tr>
      <w:tr w:rsidR="00EE1FEF" w:rsidRPr="00EE1FEF" w:rsidTr="001C1E67">
        <w:tc>
          <w:tcPr>
            <w:tcW w:w="5453" w:type="dxa"/>
            <w:gridSpan w:val="4"/>
          </w:tcPr>
          <w:p w:rsidR="00EE1FEF" w:rsidRPr="00EE1FEF" w:rsidRDefault="00EE1FEF" w:rsidP="00415B9B">
            <w:pPr>
              <w:jc w:val="both"/>
            </w:pPr>
            <w:r w:rsidRPr="00EE1FEF">
              <w:t>Всего</w:t>
            </w:r>
          </w:p>
        </w:tc>
        <w:tc>
          <w:tcPr>
            <w:tcW w:w="808" w:type="dxa"/>
          </w:tcPr>
          <w:p w:rsidR="00EE1FEF" w:rsidRPr="00E1542D" w:rsidRDefault="00EA3AA4" w:rsidP="008642FA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42FA">
              <w:rPr>
                <w:sz w:val="20"/>
              </w:rPr>
              <w:t>44</w:t>
            </w:r>
            <w:r w:rsidR="00E1542D" w:rsidRPr="00E1542D">
              <w:rPr>
                <w:sz w:val="20"/>
              </w:rPr>
              <w:t>/14</w:t>
            </w:r>
          </w:p>
        </w:tc>
        <w:tc>
          <w:tcPr>
            <w:tcW w:w="651" w:type="dxa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  <w:r w:rsidR="008642FA">
              <w:t>/8</w:t>
            </w:r>
          </w:p>
        </w:tc>
        <w:tc>
          <w:tcPr>
            <w:tcW w:w="709" w:type="dxa"/>
          </w:tcPr>
          <w:p w:rsidR="00EE1FEF" w:rsidRPr="00EE1FEF" w:rsidRDefault="00EE1FEF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677" w:type="dxa"/>
          </w:tcPr>
          <w:p w:rsidR="00EE1FEF" w:rsidRPr="00EE1FEF" w:rsidRDefault="00A00E7A" w:rsidP="00415B9B">
            <w:pPr>
              <w:tabs>
                <w:tab w:val="left" w:pos="708"/>
              </w:tabs>
              <w:jc w:val="center"/>
            </w:pPr>
            <w:r>
              <w:t>18</w:t>
            </w:r>
            <w:r w:rsidR="008642FA">
              <w:t>/6</w:t>
            </w:r>
          </w:p>
        </w:tc>
        <w:tc>
          <w:tcPr>
            <w:tcW w:w="705" w:type="dxa"/>
          </w:tcPr>
          <w:p w:rsidR="00EE1FEF" w:rsidRPr="00EE1FEF" w:rsidRDefault="009B6C85" w:rsidP="00415B9B">
            <w:pPr>
              <w:tabs>
                <w:tab w:val="left" w:pos="708"/>
              </w:tabs>
              <w:jc w:val="center"/>
            </w:pPr>
            <w:r>
              <w:t>90</w:t>
            </w:r>
          </w:p>
        </w:tc>
      </w:tr>
    </w:tbl>
    <w:p w:rsidR="009007E3" w:rsidRPr="001F59A1" w:rsidRDefault="009007E3" w:rsidP="007160C9">
      <w:pPr>
        <w:tabs>
          <w:tab w:val="left" w:pos="720"/>
        </w:tabs>
        <w:ind w:left="360"/>
        <w:jc w:val="center"/>
        <w:rPr>
          <w:b/>
          <w:sz w:val="28"/>
          <w:szCs w:val="28"/>
        </w:rPr>
      </w:pPr>
    </w:p>
    <w:p w:rsidR="007160C9" w:rsidRPr="001F59A1" w:rsidRDefault="007160C9" w:rsidP="007160C9">
      <w:pPr>
        <w:tabs>
          <w:tab w:val="left" w:pos="720"/>
        </w:tabs>
        <w:ind w:left="360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5. Содержание лекционного курса</w:t>
      </w:r>
    </w:p>
    <w:p w:rsidR="007160C9" w:rsidRPr="001F59A1" w:rsidRDefault="007160C9" w:rsidP="007160C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"/>
        <w:gridCol w:w="852"/>
        <w:gridCol w:w="852"/>
        <w:gridCol w:w="5104"/>
        <w:gridCol w:w="1782"/>
      </w:tblGrid>
      <w:tr w:rsidR="007160C9" w:rsidTr="001F59A1">
        <w:trPr>
          <w:trHeight w:val="636"/>
        </w:trPr>
        <w:tc>
          <w:tcPr>
            <w:tcW w:w="401" w:type="pct"/>
          </w:tcPr>
          <w:p w:rsidR="007160C9" w:rsidRPr="008B5DC9" w:rsidRDefault="007160C9" w:rsidP="00415B9B">
            <w:pPr>
              <w:jc w:val="center"/>
            </w:pPr>
            <w:r w:rsidRPr="008B5DC9">
              <w:t>№</w:t>
            </w:r>
          </w:p>
          <w:p w:rsidR="007160C9" w:rsidRPr="008B5DC9" w:rsidRDefault="007160C9" w:rsidP="00415B9B">
            <w:pPr>
              <w:ind w:right="-108"/>
              <w:jc w:val="center"/>
            </w:pPr>
            <w:r w:rsidRPr="008B5DC9">
              <w:t>темы</w:t>
            </w:r>
          </w:p>
        </w:tc>
        <w:tc>
          <w:tcPr>
            <w:tcW w:w="456" w:type="pct"/>
          </w:tcPr>
          <w:p w:rsidR="007160C9" w:rsidRPr="008B5DC9" w:rsidRDefault="007160C9" w:rsidP="00415B9B">
            <w:pPr>
              <w:jc w:val="center"/>
            </w:pPr>
            <w:r w:rsidRPr="008B5DC9">
              <w:t>Всего</w:t>
            </w:r>
          </w:p>
          <w:p w:rsidR="007160C9" w:rsidRPr="008B5DC9" w:rsidRDefault="007160C9" w:rsidP="00415B9B">
            <w:pPr>
              <w:jc w:val="center"/>
            </w:pPr>
            <w:r w:rsidRPr="008B5DC9">
              <w:t>часов</w:t>
            </w:r>
          </w:p>
        </w:tc>
        <w:tc>
          <w:tcPr>
            <w:tcW w:w="456" w:type="pct"/>
          </w:tcPr>
          <w:p w:rsidR="007160C9" w:rsidRPr="008B5DC9" w:rsidRDefault="007160C9" w:rsidP="00415B9B">
            <w:pPr>
              <w:jc w:val="center"/>
            </w:pPr>
            <w:r w:rsidRPr="008B5DC9">
              <w:t>№</w:t>
            </w:r>
          </w:p>
          <w:p w:rsidR="007160C9" w:rsidRPr="008B5DC9" w:rsidRDefault="007160C9" w:rsidP="00415B9B">
            <w:pPr>
              <w:ind w:left="-108" w:right="-108"/>
              <w:jc w:val="center"/>
            </w:pPr>
            <w:r w:rsidRPr="008B5DC9">
              <w:t>лекции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8B5DC9" w:rsidRDefault="007160C9" w:rsidP="00415B9B">
            <w:pPr>
              <w:jc w:val="center"/>
            </w:pPr>
            <w:r w:rsidRPr="008B5DC9">
              <w:t>Тема лекции. Вопросы, отрабатываемые на лекции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7160C9" w:rsidRPr="00881211" w:rsidRDefault="007160C9" w:rsidP="00415B9B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1</w:t>
            </w:r>
          </w:p>
        </w:tc>
        <w:tc>
          <w:tcPr>
            <w:tcW w:w="456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2</w:t>
            </w:r>
          </w:p>
        </w:tc>
        <w:tc>
          <w:tcPr>
            <w:tcW w:w="456" w:type="pct"/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881211" w:rsidRDefault="007160C9" w:rsidP="00415B9B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7160C9" w:rsidRPr="00881211" w:rsidRDefault="007160C9" w:rsidP="00415B9B">
            <w:pPr>
              <w:jc w:val="center"/>
              <w:rPr>
                <w:bCs/>
                <w:sz w:val="20"/>
                <w:lang w:val="en-US"/>
              </w:rPr>
            </w:pPr>
            <w:r w:rsidRPr="00881211">
              <w:rPr>
                <w:bCs/>
                <w:sz w:val="20"/>
                <w:lang w:val="en-US"/>
              </w:rPr>
              <w:t>5</w:t>
            </w:r>
          </w:p>
        </w:tc>
      </w:tr>
      <w:tr w:rsidR="007160C9" w:rsidTr="001F59A1">
        <w:trPr>
          <w:trHeight w:val="258"/>
        </w:trPr>
        <w:tc>
          <w:tcPr>
            <w:tcW w:w="5000" w:type="pct"/>
            <w:gridSpan w:val="5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160C9" w:rsidRPr="003140AD">
              <w:rPr>
                <w:bCs/>
              </w:rPr>
              <w:t xml:space="preserve"> семестр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1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1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E576CC" w:rsidRPr="00E576CC" w:rsidRDefault="00E576CC" w:rsidP="00E576CC">
            <w:pPr>
              <w:rPr>
                <w:bCs/>
                <w:szCs w:val="24"/>
              </w:rPr>
            </w:pPr>
            <w:r w:rsidRPr="00E576CC">
              <w:rPr>
                <w:bCs/>
                <w:szCs w:val="24"/>
              </w:rPr>
              <w:t>Основные направлени</w:t>
            </w:r>
            <w:r>
              <w:rPr>
                <w:bCs/>
                <w:szCs w:val="24"/>
              </w:rPr>
              <w:t>я развития отраслей пищевой про</w:t>
            </w:r>
            <w:r w:rsidRPr="00E576CC">
              <w:rPr>
                <w:bCs/>
                <w:szCs w:val="24"/>
              </w:rPr>
              <w:t xml:space="preserve">мышленности. Структура пищевой промышленности. Роль отечественных ученых и инженеров в совершенствовании и разработке новых </w:t>
            </w:r>
            <w:r w:rsidRPr="00E576CC">
              <w:rPr>
                <w:bCs/>
                <w:szCs w:val="24"/>
              </w:rPr>
              <w:lastRenderedPageBreak/>
              <w:t>конструкций высокопроизводительного и высококачественного оборудования.</w:t>
            </w:r>
          </w:p>
          <w:p w:rsidR="007160C9" w:rsidRPr="007551D2" w:rsidRDefault="00E576CC" w:rsidP="00E576CC">
            <w:pPr>
              <w:rPr>
                <w:bCs/>
                <w:szCs w:val="24"/>
              </w:rPr>
            </w:pPr>
            <w:r w:rsidRPr="00E576CC">
              <w:rPr>
                <w:bCs/>
                <w:szCs w:val="24"/>
              </w:rPr>
              <w:t>Задачи и содержание кур</w:t>
            </w:r>
            <w:r>
              <w:rPr>
                <w:bCs/>
                <w:szCs w:val="24"/>
              </w:rPr>
              <w:t>са. Его связь с основными дисци</w:t>
            </w:r>
            <w:r w:rsidRPr="00E576CC">
              <w:rPr>
                <w:bCs/>
                <w:szCs w:val="24"/>
              </w:rPr>
              <w:t>плинами общенаучного и общеинженерного комплекса. Значение курса в подго</w:t>
            </w:r>
            <w:r>
              <w:rPr>
                <w:bCs/>
                <w:szCs w:val="24"/>
              </w:rPr>
              <w:t>товке инженеров для пищевой про</w:t>
            </w:r>
            <w:r w:rsidRPr="00E576CC">
              <w:rPr>
                <w:bCs/>
                <w:szCs w:val="24"/>
              </w:rPr>
              <w:t>мышленности.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lastRenderedPageBreak/>
              <w:t>[</w:t>
            </w:r>
            <w:r>
              <w:rPr>
                <w:bCs/>
                <w:szCs w:val="24"/>
              </w:rPr>
              <w:t>1</w:t>
            </w:r>
            <w:r w:rsidRPr="00DC5D52">
              <w:rPr>
                <w:bCs/>
                <w:szCs w:val="24"/>
              </w:rPr>
              <w:t>]</w:t>
            </w:r>
            <w:r w:rsidR="004A4CB5">
              <w:rPr>
                <w:bCs/>
                <w:szCs w:val="24"/>
              </w:rPr>
              <w:t xml:space="preserve"> </w:t>
            </w:r>
          </w:p>
          <w:p w:rsidR="007160C9" w:rsidRPr="00DC5D52" w:rsidRDefault="004E4FD6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 w:rsidR="00DC5D52" w:rsidRPr="00DC5D52">
              <w:rPr>
                <w:bCs/>
                <w:szCs w:val="24"/>
              </w:rPr>
              <w:t>5</w:t>
            </w:r>
            <w:r w:rsidRPr="00DC5D52">
              <w:rPr>
                <w:bCs/>
                <w:szCs w:val="24"/>
              </w:rPr>
              <w:t>]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EE1FEF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" w:type="pct"/>
          </w:tcPr>
          <w:p w:rsidR="007160C9" w:rsidRPr="00EE1FEF" w:rsidRDefault="007160C9" w:rsidP="00415B9B">
            <w:pPr>
              <w:jc w:val="center"/>
              <w:rPr>
                <w:bCs/>
              </w:rPr>
            </w:pPr>
            <w:r w:rsidRPr="00EE1FEF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EE1FEF" w:rsidRDefault="008C1B24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Pr="00EE1FEF" w:rsidRDefault="00E576CC" w:rsidP="00E576CC">
            <w:r w:rsidRPr="00E576CC">
              <w:t>Основные виды транспортного оборудования общего назначения и специального. Емкости хранения. Основные расчеты технологических и конструктивных параметров.</w:t>
            </w:r>
            <w:r>
              <w:t xml:space="preserve">   Трубопроводы. Трубопроводы для технологических целей и общего назначения. Арматура. Клапаны для автоматического регулирования потоками молока. Пневматические транспортные системы. Основные расчеты технологических и конструктивных параметров.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>
              <w:rPr>
                <w:bCs/>
                <w:szCs w:val="24"/>
              </w:rPr>
              <w:t>2</w:t>
            </w:r>
            <w:r w:rsidRPr="00DC5D52">
              <w:rPr>
                <w:bCs/>
                <w:szCs w:val="24"/>
              </w:rPr>
              <w:t>]</w:t>
            </w:r>
            <w:r w:rsidR="004A4CB5">
              <w:rPr>
                <w:bCs/>
                <w:szCs w:val="24"/>
              </w:rPr>
              <w:t xml:space="preserve"> </w:t>
            </w:r>
          </w:p>
          <w:p w:rsidR="007160C9" w:rsidRDefault="004E4FD6" w:rsidP="00DC5D52">
            <w:pPr>
              <w:rPr>
                <w:bCs/>
                <w:szCs w:val="24"/>
              </w:rPr>
            </w:pPr>
            <w:r w:rsidRPr="00DC5D52">
              <w:rPr>
                <w:bCs/>
                <w:szCs w:val="24"/>
              </w:rPr>
              <w:t>[</w:t>
            </w:r>
            <w:r w:rsidR="00F16B1E">
              <w:rPr>
                <w:bCs/>
                <w:szCs w:val="24"/>
              </w:rPr>
              <w:t>4</w:t>
            </w:r>
            <w:r w:rsidRPr="00DC5D52">
              <w:rPr>
                <w:bCs/>
                <w:szCs w:val="24"/>
              </w:rPr>
              <w:t>]</w:t>
            </w:r>
          </w:p>
          <w:p w:rsidR="00F16B1E" w:rsidRPr="00DC5D52" w:rsidRDefault="00F16B1E" w:rsidP="00DC5D52">
            <w:pPr>
              <w:rPr>
                <w:bCs/>
                <w:szCs w:val="24"/>
              </w:rPr>
            </w:pPr>
            <w:r w:rsidRPr="00F16B1E">
              <w:rPr>
                <w:bCs/>
                <w:szCs w:val="24"/>
              </w:rPr>
              <w:t>[5]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Default="00E576CC" w:rsidP="00E576CC">
            <w:r>
              <w:t>Насосы. Специальные насосы и насосы общего назначения. Классификация в зависимости от конструкции – центробежные, роторные, мембранные и поршневые. Принципиальные конструктивные схемы, основные особенности устройства и эксплуатации. Расчет основных технологических и конструктивных параметров.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r w:rsidRPr="00DC5D52">
              <w:t>[</w:t>
            </w:r>
            <w:r>
              <w:t>3</w:t>
            </w:r>
            <w:r w:rsidRPr="00DC5D52">
              <w:t>]</w:t>
            </w:r>
            <w:r w:rsidR="004A4CB5">
              <w:t xml:space="preserve"> </w:t>
            </w:r>
          </w:p>
          <w:p w:rsidR="002058B7" w:rsidRPr="00A77A11" w:rsidRDefault="004E4FD6" w:rsidP="00DC5D52">
            <w:r w:rsidRPr="004E4FD6">
              <w:t>[</w:t>
            </w:r>
            <w:r w:rsidR="00DC5D52">
              <w:t>5</w:t>
            </w:r>
            <w:r w:rsidRPr="004E4FD6">
              <w:t>]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160C9" w:rsidP="00415B9B">
            <w:pPr>
              <w:jc w:val="center"/>
              <w:rPr>
                <w:bCs/>
              </w:rPr>
            </w:pPr>
            <w:r w:rsidRPr="003140AD"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7551D2" w:rsidP="00415B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7160C9" w:rsidRDefault="00EF2C56" w:rsidP="00EF2C56">
            <w:r>
              <w:t xml:space="preserve">Основные виды технологического оборудования для фильтрационных процессов. Качественное описание механизма фильтрации. Принципиальные и конструктивные схемы наиболее характерного оборудования. Фильтры, фильтр-прессы и мембранные фильтрационные аппараты. Основные особенности устройства и эксплуатации, методы расчета основных технологических </w:t>
            </w:r>
            <w:r w:rsidR="004D21F5">
              <w:t>и конструктивных</w:t>
            </w:r>
            <w:r>
              <w:t xml:space="preserve"> параметров, пути интенсификации работы оборудования.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DC5D52">
            <w:r w:rsidRPr="00DC5D52">
              <w:t>[</w:t>
            </w:r>
            <w:r w:rsidR="004A4CB5">
              <w:t>1</w:t>
            </w:r>
            <w:r w:rsidRPr="00DC5D52">
              <w:t>]</w:t>
            </w:r>
            <w:r w:rsidR="004A4CB5">
              <w:t xml:space="preserve"> </w:t>
            </w:r>
          </w:p>
          <w:p w:rsidR="007160C9" w:rsidRDefault="004E4FD6" w:rsidP="00DC5D52">
            <w:r w:rsidRPr="004E4FD6">
              <w:t>[</w:t>
            </w:r>
            <w:r w:rsidR="00F16B1E">
              <w:t>4</w:t>
            </w:r>
            <w:r w:rsidRPr="004E4FD6">
              <w:t>]</w:t>
            </w:r>
          </w:p>
          <w:p w:rsidR="00F16B1E" w:rsidRPr="00A77A11" w:rsidRDefault="00F16B1E" w:rsidP="00DC5D52">
            <w:r w:rsidRPr="00F16B1E">
              <w:t>[5]</w:t>
            </w:r>
          </w:p>
        </w:tc>
      </w:tr>
      <w:tr w:rsidR="007160C9" w:rsidTr="001F59A1">
        <w:trPr>
          <w:trHeight w:val="258"/>
        </w:trPr>
        <w:tc>
          <w:tcPr>
            <w:tcW w:w="401" w:type="pct"/>
          </w:tcPr>
          <w:p w:rsidR="007160C9" w:rsidRPr="003140AD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3140AD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7160C9" w:rsidRPr="00AA3E17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EF2C56" w:rsidRDefault="00EF2C56" w:rsidP="00EF2C56">
            <w:r>
              <w:t xml:space="preserve">Основные виды технологического оборудования для механической переработки сырья и полуфабрикатов путем соединения и его классификация.   </w:t>
            </w:r>
          </w:p>
          <w:p w:rsidR="00EF2C56" w:rsidRDefault="00EF2C56" w:rsidP="00EF2C56">
            <w:r>
              <w:t>Качественное описание механизма переработки соединением. Принципиальные и конструктивные схемы наиболее характерного оборудования. Гомогенизаторы и гомогенизаторы-пластификаторы.</w:t>
            </w:r>
          </w:p>
          <w:p w:rsidR="00EF2C56" w:rsidRDefault="00EF2C56" w:rsidP="00EF2C56">
            <w:r>
              <w:t xml:space="preserve">Основные виды технологического оборудования для механической переработки сырья и полуфабрикатов путем разделения и его классификация. </w:t>
            </w:r>
          </w:p>
          <w:p w:rsidR="007160C9" w:rsidRDefault="00EF2C56" w:rsidP="00EF2C56">
            <w:r>
              <w:lastRenderedPageBreak/>
              <w:t xml:space="preserve">Качественное описание механизма переработки разделением. Сепараторы и центрифуги. </w:t>
            </w:r>
            <w:r w:rsidRPr="00EF2C56">
              <w:t>Основные виды технологического оборудования для проведения тепло-массообменн</w:t>
            </w:r>
            <w:r>
              <w:t>ых процессов при переработке сы</w:t>
            </w:r>
            <w:r w:rsidRPr="00EF2C56">
              <w:t>рья и полуфабрикатов и его классификация.</w:t>
            </w:r>
            <w:r>
              <w:t xml:space="preserve"> </w:t>
            </w:r>
            <w:r w:rsidRPr="00EF2C56">
              <w:t>Пастеризационные, сте</w:t>
            </w:r>
            <w:r>
              <w:t>рилизационно-охладительные уста</w:t>
            </w:r>
            <w:r w:rsidRPr="00EF2C56">
              <w:t>новки.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A15935" w:rsidP="00DC5D52">
            <w:r w:rsidRPr="00A15935">
              <w:lastRenderedPageBreak/>
              <w:t>[</w:t>
            </w:r>
            <w:r>
              <w:t>3</w:t>
            </w:r>
            <w:r w:rsidRPr="00A15935">
              <w:t xml:space="preserve">] </w:t>
            </w:r>
          </w:p>
          <w:p w:rsidR="007160C9" w:rsidRPr="00A77A11" w:rsidRDefault="004E4FD6" w:rsidP="00DC5D52">
            <w:r w:rsidRPr="004E4FD6">
              <w:t>[</w:t>
            </w:r>
            <w:r w:rsidR="00DC5D52">
              <w:t>5</w:t>
            </w:r>
            <w:r w:rsidRPr="004E4FD6">
              <w:t>]</w:t>
            </w:r>
          </w:p>
        </w:tc>
      </w:tr>
      <w:tr w:rsidR="001B2D9A" w:rsidTr="001F59A1">
        <w:trPr>
          <w:trHeight w:val="258"/>
        </w:trPr>
        <w:tc>
          <w:tcPr>
            <w:tcW w:w="401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6,7,8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B2D9A" w:rsidRDefault="001362B9" w:rsidP="001362B9">
            <w:r>
              <w:t xml:space="preserve">Основные виды технологического оборудования для производства питьевого молока, сливок и сметаны. Его классификация. </w:t>
            </w:r>
            <w:r w:rsidRPr="001362B9">
              <w:t>Основные виды техноло</w:t>
            </w:r>
            <w:r>
              <w:t>гического оборудования для выра</w:t>
            </w:r>
            <w:r w:rsidRPr="001362B9">
              <w:t>ботки творога и творожных изделий. Основные виды технолог</w:t>
            </w:r>
            <w:r w:rsidR="004D21F5">
              <w:t>ического оборудования для произ</w:t>
            </w:r>
            <w:r w:rsidRPr="001362B9">
              <w:t xml:space="preserve">водства сливочного масла. </w:t>
            </w:r>
            <w:r w:rsidR="004D21F5" w:rsidRPr="004D21F5">
              <w:t>Основные виды техноло</w:t>
            </w:r>
            <w:r w:rsidR="004D21F5">
              <w:t>гического оборудования для выра</w:t>
            </w:r>
            <w:r w:rsidR="004D21F5" w:rsidRPr="004D21F5">
              <w:t>ботки натуральных, плав</w:t>
            </w:r>
            <w:r w:rsidR="004D21F5">
              <w:t xml:space="preserve">леных сыров и казеина. </w:t>
            </w:r>
            <w:r w:rsidR="004D21F5" w:rsidRPr="004D21F5">
              <w:t>Основные виды технологи</w:t>
            </w:r>
            <w:r w:rsidR="004D21F5">
              <w:t>ческого оборудования для произ</w:t>
            </w:r>
            <w:r w:rsidR="004D21F5" w:rsidRPr="004D21F5">
              <w:t>водства сгущенных молочных продуктов</w:t>
            </w:r>
            <w:r w:rsidR="004D21F5">
              <w:t>.</w:t>
            </w:r>
            <w:r w:rsidR="004D21F5" w:rsidRPr="004D21F5">
              <w:t xml:space="preserve"> Основные виды технолог</w:t>
            </w:r>
            <w:r w:rsidR="004D21F5">
              <w:t>ического оборудования для произ</w:t>
            </w:r>
            <w:r w:rsidR="004D21F5" w:rsidRPr="004D21F5">
              <w:t xml:space="preserve">водства сухих молочных продуктов. </w:t>
            </w:r>
            <w:r>
              <w:t>Принципиальные и конструктивные схемы наиболее характерного оборудования.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DC5D52" w:rsidRDefault="00DC5D52" w:rsidP="004A4CB5">
            <w:r w:rsidRPr="00DC5D52">
              <w:t>[</w:t>
            </w:r>
            <w:r>
              <w:t>1</w:t>
            </w:r>
            <w:r w:rsidRPr="00DC5D52">
              <w:t>]</w:t>
            </w:r>
            <w:r w:rsidR="004A4CB5">
              <w:t xml:space="preserve"> </w:t>
            </w:r>
          </w:p>
          <w:p w:rsidR="001B2D9A" w:rsidRDefault="004E4FD6" w:rsidP="004A4CB5">
            <w:r w:rsidRPr="004E4FD6">
              <w:t>[</w:t>
            </w:r>
            <w:r w:rsidR="00F16B1E">
              <w:t>4</w:t>
            </w:r>
            <w:r w:rsidRPr="004E4FD6">
              <w:t>]</w:t>
            </w:r>
          </w:p>
          <w:p w:rsidR="00F16B1E" w:rsidRPr="00AF33A6" w:rsidRDefault="00F16B1E" w:rsidP="004A4CB5">
            <w:r w:rsidRPr="00F16B1E">
              <w:t>[</w:t>
            </w:r>
            <w:r>
              <w:t>6</w:t>
            </w:r>
            <w:r w:rsidRPr="00F16B1E">
              <w:t>]</w:t>
            </w:r>
          </w:p>
        </w:tc>
      </w:tr>
      <w:tr w:rsidR="001B2D9A" w:rsidTr="001F59A1">
        <w:trPr>
          <w:trHeight w:val="258"/>
        </w:trPr>
        <w:tc>
          <w:tcPr>
            <w:tcW w:w="401" w:type="pct"/>
          </w:tcPr>
          <w:p w:rsidR="001B2D9A" w:rsidRDefault="00F6485F" w:rsidP="00415B9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" w:type="pct"/>
          </w:tcPr>
          <w:p w:rsidR="001B2D9A" w:rsidRDefault="001B2D9A" w:rsidP="00415B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1B2D9A" w:rsidRDefault="001B2D9A" w:rsidP="00415B9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F6485F" w:rsidRDefault="00F6485F" w:rsidP="00F6485F">
            <w:r>
              <w:t xml:space="preserve">Развитие технологических систем и </w:t>
            </w:r>
            <w:r w:rsidR="0099594D">
              <w:t>их</w:t>
            </w:r>
            <w:r>
              <w:t xml:space="preserve"> прогнозирование. </w:t>
            </w:r>
          </w:p>
          <w:p w:rsidR="001B2D9A" w:rsidRDefault="004D21F5" w:rsidP="0099594D">
            <w:r w:rsidRPr="004D21F5">
              <w:t>Основные виды финишных операций и технологического оборудования для их выполнения. Классификация обор</w:t>
            </w:r>
            <w:r>
              <w:t>удо</w:t>
            </w:r>
            <w:r w:rsidRPr="004D21F5">
              <w:t>вания для проведения финишных операций.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B2D9A" w:rsidRPr="00AF33A6" w:rsidRDefault="004E4FD6" w:rsidP="009007E3">
            <w:r w:rsidRPr="004E4FD6">
              <w:t>[</w:t>
            </w:r>
            <w:r w:rsidR="00DC5D52">
              <w:t>3</w:t>
            </w:r>
            <w:r w:rsidRPr="004E4FD6">
              <w:t>]</w:t>
            </w:r>
            <w:r w:rsidR="004A4CB5">
              <w:t xml:space="preserve"> </w:t>
            </w:r>
          </w:p>
        </w:tc>
      </w:tr>
    </w:tbl>
    <w:p w:rsidR="00CF6281" w:rsidRPr="001F59A1" w:rsidRDefault="00CF6281" w:rsidP="00652516">
      <w:pPr>
        <w:spacing w:before="120"/>
        <w:ind w:left="360"/>
        <w:jc w:val="center"/>
        <w:rPr>
          <w:b/>
          <w:sz w:val="28"/>
          <w:szCs w:val="28"/>
        </w:rPr>
      </w:pPr>
    </w:p>
    <w:p w:rsidR="00CF6281" w:rsidRPr="001F59A1" w:rsidRDefault="008A5F6F" w:rsidP="00652516">
      <w:pPr>
        <w:spacing w:before="120"/>
        <w:ind w:left="360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6. Содержание коллоквиумов</w:t>
      </w:r>
    </w:p>
    <w:p w:rsidR="008A5F6F" w:rsidRPr="001F59A1" w:rsidRDefault="00CF6281" w:rsidP="00EE1FEF">
      <w:pPr>
        <w:pStyle w:val="Default"/>
        <w:jc w:val="both"/>
        <w:rPr>
          <w:b/>
          <w:sz w:val="28"/>
          <w:szCs w:val="28"/>
        </w:rPr>
      </w:pPr>
      <w:r w:rsidRPr="001F59A1">
        <w:rPr>
          <w:sz w:val="28"/>
          <w:szCs w:val="28"/>
        </w:rPr>
        <w:t>Не предусмотрены учебным планом</w:t>
      </w:r>
      <w:r w:rsidR="008A5F6F" w:rsidRPr="001F59A1">
        <w:rPr>
          <w:b/>
          <w:sz w:val="28"/>
          <w:szCs w:val="28"/>
        </w:rPr>
        <w:t xml:space="preserve"> </w:t>
      </w:r>
    </w:p>
    <w:p w:rsidR="00730E91" w:rsidRPr="001F59A1" w:rsidRDefault="00730E91" w:rsidP="00730E91">
      <w:pPr>
        <w:spacing w:before="120" w:after="120"/>
        <w:ind w:left="360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7. Перечень практических занятий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7"/>
        <w:gridCol w:w="828"/>
        <w:gridCol w:w="979"/>
        <w:gridCol w:w="5048"/>
        <w:gridCol w:w="1766"/>
      </w:tblGrid>
      <w:tr w:rsidR="001B2D9A" w:rsidTr="001F59A1">
        <w:trPr>
          <w:trHeight w:val="62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2D9A" w:rsidRDefault="001B2D9A" w:rsidP="009C4F2C">
            <w:p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2D9A" w:rsidRDefault="001B2D9A" w:rsidP="009C4F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1B2D9A" w:rsidTr="001F59A1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2D9A" w:rsidRDefault="001B2D9A" w:rsidP="009C4F2C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1B2D9A" w:rsidTr="001F59A1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33558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1B2D9A" w:rsidP="009C4F2C">
            <w:pPr>
              <w:jc w:val="center"/>
            </w:pPr>
            <w:r>
              <w:rPr>
                <w:bCs/>
              </w:rPr>
              <w:t>1, 2</w:t>
            </w:r>
            <w:r w:rsidR="00335583">
              <w:rPr>
                <w:bCs/>
              </w:rPr>
              <w:t>,3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Pr="004D21F5" w:rsidRDefault="00335583" w:rsidP="004D21F5">
            <w:r w:rsidRPr="00335583">
              <w:t>Техн</w:t>
            </w:r>
            <w:r>
              <w:t>ологическое оборудование для ме</w:t>
            </w:r>
            <w:r w:rsidRPr="00335583">
              <w:t>хани</w:t>
            </w:r>
            <w:r>
              <w:t>ческой переработки сырья и полу</w:t>
            </w:r>
            <w:r w:rsidRPr="00335583">
              <w:t>фабрикатов разделением</w:t>
            </w:r>
            <w:r w:rsidR="004D21F5">
              <w:t xml:space="preserve">. </w:t>
            </w:r>
            <w:r w:rsidR="004D21F5" w:rsidRPr="004D21F5">
              <w:t xml:space="preserve">Оборудование для подготовки сырья, полуфабрикатов и </w:t>
            </w:r>
            <w:r w:rsidR="004D21F5" w:rsidRPr="004D21F5">
              <w:lastRenderedPageBreak/>
              <w:t xml:space="preserve">технологического оборудования к </w:t>
            </w:r>
            <w:r w:rsidR="004D21F5">
              <w:t>основным производ</w:t>
            </w:r>
            <w:r w:rsidR="004D21F5" w:rsidRPr="004D21F5">
              <w:t>ственным операциям</w:t>
            </w:r>
            <w:r w:rsidR="004D21F5">
              <w:t xml:space="preserve">. </w:t>
            </w:r>
            <w:r w:rsidR="004D21F5" w:rsidRPr="004D21F5">
              <w:t>Транспортное оборудо</w:t>
            </w:r>
            <w:r w:rsidR="004D21F5">
              <w:t>вание общего назначения и специ</w:t>
            </w:r>
            <w:r w:rsidR="004D21F5" w:rsidRPr="004D21F5">
              <w:t>ального. Емкости хранения</w:t>
            </w:r>
            <w:r w:rsidR="004D21F5">
              <w:t>. Трубопроводы. Трубопроводы для технологических целей и общего назначения. Арматура. Пневматические транспортные системы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2D9A" w:rsidRDefault="00F16B1E" w:rsidP="00F16B1E">
            <w:pPr>
              <w:rPr>
                <w:bCs/>
              </w:rPr>
            </w:pPr>
            <w:r w:rsidRPr="00F16B1E">
              <w:rPr>
                <w:bCs/>
              </w:rPr>
              <w:lastRenderedPageBreak/>
              <w:t>[</w:t>
            </w:r>
            <w:r>
              <w:rPr>
                <w:bCs/>
              </w:rPr>
              <w:t>2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с.1016</w:t>
            </w:r>
          </w:p>
          <w:p w:rsidR="00F16B1E" w:rsidRDefault="00F16B1E" w:rsidP="004C10AD">
            <w:pPr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  <w:tr w:rsidR="001B2D9A" w:rsidTr="001F59A1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</w:pPr>
            <w:r>
              <w:rPr>
                <w:bCs/>
              </w:rPr>
              <w:t>4,5,6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4D21F5">
            <w:pPr>
              <w:rPr>
                <w:bCs/>
              </w:rPr>
            </w:pPr>
            <w:r w:rsidRPr="00335583">
              <w:t>Техн</w:t>
            </w:r>
            <w:r w:rsidR="00D6528A">
              <w:t>ологическое оборудование для ме</w:t>
            </w:r>
            <w:r w:rsidRPr="00335583">
              <w:t>хани</w:t>
            </w:r>
            <w:r w:rsidR="00D6528A">
              <w:t>ческой переработки сырья и полу</w:t>
            </w:r>
            <w:r w:rsidRPr="00335583">
              <w:t>фабрикатов формованием</w:t>
            </w:r>
            <w:r w:rsidR="004D21F5">
              <w:t xml:space="preserve">. </w:t>
            </w:r>
            <w:r w:rsidR="004D21F5" w:rsidRPr="004D21F5">
              <w:t>Насосы. Специальные насосы и насосы общего назначения.</w:t>
            </w:r>
            <w:r w:rsidR="004D21F5">
              <w:t xml:space="preserve"> </w:t>
            </w:r>
            <w:r w:rsidR="004D21F5" w:rsidRPr="004D21F5">
              <w:t>Основные виды техноло</w:t>
            </w:r>
            <w:r w:rsidR="004D21F5">
              <w:t>гического оборудования для филь</w:t>
            </w:r>
            <w:r w:rsidR="004D21F5" w:rsidRPr="004D21F5">
              <w:t>трационных процессов.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2D9A" w:rsidRDefault="00F16B1E" w:rsidP="00F16B1E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2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с.1155</w:t>
            </w:r>
          </w:p>
          <w:p w:rsidR="00F16B1E" w:rsidRDefault="00F16B1E" w:rsidP="004C10AD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  <w:tr w:rsidR="001B2D9A" w:rsidTr="001F59A1">
        <w:trPr>
          <w:trHeight w:val="253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center"/>
            </w:pPr>
            <w:r>
              <w:rPr>
                <w:bCs/>
              </w:rPr>
              <w:t>7,8,9</w:t>
            </w:r>
          </w:p>
        </w:tc>
        <w:tc>
          <w:tcPr>
            <w:tcW w:w="2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2D9A" w:rsidRDefault="00335583" w:rsidP="009C4F2C">
            <w:pPr>
              <w:jc w:val="both"/>
              <w:rPr>
                <w:bCs/>
              </w:rPr>
            </w:pPr>
            <w:r w:rsidRPr="00335583">
              <w:t>Техно</w:t>
            </w:r>
            <w:r w:rsidR="00D6528A">
              <w:t>логическое оборудование для про</w:t>
            </w:r>
            <w:r w:rsidRPr="00335583">
              <w:t>ведени</w:t>
            </w:r>
            <w:r w:rsidR="00D6528A">
              <w:t>я тепловых процессов при перера</w:t>
            </w:r>
            <w:r w:rsidRPr="00335583">
              <w:t>ботке сырья и полуфабрик</w:t>
            </w:r>
            <w:r w:rsidR="00D6528A">
              <w:t>а</w:t>
            </w:r>
            <w:r w:rsidRPr="00335583">
              <w:t>тов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356" w:rsidRDefault="00F16B1E" w:rsidP="00F16B1E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3</w:t>
            </w:r>
            <w:r w:rsidRPr="00F16B1E">
              <w:rPr>
                <w:bCs/>
              </w:rPr>
              <w:t>]</w:t>
            </w:r>
            <w:r w:rsidR="00A15935">
              <w:rPr>
                <w:bCs/>
              </w:rPr>
              <w:t xml:space="preserve"> с.1564-1694</w:t>
            </w:r>
          </w:p>
          <w:p w:rsidR="00F16B1E" w:rsidRDefault="00F16B1E" w:rsidP="004C10AD">
            <w:pPr>
              <w:jc w:val="both"/>
              <w:rPr>
                <w:bCs/>
              </w:rPr>
            </w:pPr>
            <w:r w:rsidRPr="00F16B1E">
              <w:rPr>
                <w:bCs/>
              </w:rPr>
              <w:t>[</w:t>
            </w:r>
            <w:r>
              <w:rPr>
                <w:bCs/>
              </w:rPr>
              <w:t>4</w:t>
            </w:r>
            <w:r w:rsidRPr="00F16B1E">
              <w:rPr>
                <w:bCs/>
              </w:rPr>
              <w:t>]</w:t>
            </w:r>
            <w:r w:rsidR="004C10AD">
              <w:rPr>
                <w:bCs/>
              </w:rPr>
              <w:t xml:space="preserve">, </w:t>
            </w:r>
            <w:r w:rsidR="004C10AD" w:rsidRPr="004C10AD">
              <w:rPr>
                <w:bCs/>
              </w:rPr>
              <w:t>[</w:t>
            </w:r>
            <w:r w:rsidR="004C10AD">
              <w:rPr>
                <w:bCs/>
              </w:rPr>
              <w:t>7</w:t>
            </w:r>
            <w:r w:rsidR="004C10AD" w:rsidRPr="004C10AD">
              <w:rPr>
                <w:bCs/>
              </w:rPr>
              <w:t>]</w:t>
            </w:r>
          </w:p>
        </w:tc>
      </w:tr>
    </w:tbl>
    <w:p w:rsidR="00EB4351" w:rsidRPr="001F59A1" w:rsidRDefault="00EB4351" w:rsidP="00321349">
      <w:pPr>
        <w:numPr>
          <w:ilvl w:val="0"/>
          <w:numId w:val="30"/>
        </w:numPr>
        <w:spacing w:before="120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Перечень лабораторных работ</w:t>
      </w:r>
    </w:p>
    <w:p w:rsidR="00EB4351" w:rsidRPr="001F59A1" w:rsidRDefault="00EB4351" w:rsidP="00EB4351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3"/>
        <w:gridCol w:w="855"/>
        <w:gridCol w:w="5806"/>
        <w:gridCol w:w="1784"/>
      </w:tblGrid>
      <w:tr w:rsidR="007E430C" w:rsidRPr="00811FA7" w:rsidTr="001F59A1">
        <w:trPr>
          <w:trHeight w:val="606"/>
        </w:trPr>
        <w:tc>
          <w:tcPr>
            <w:tcW w:w="47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№</w:t>
            </w:r>
          </w:p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темы</w:t>
            </w:r>
          </w:p>
        </w:tc>
        <w:tc>
          <w:tcPr>
            <w:tcW w:w="45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Всего</w:t>
            </w:r>
          </w:p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11FA7">
              <w:rPr>
                <w:b/>
              </w:rPr>
              <w:t>Уче</w:t>
            </w:r>
            <w:r>
              <w:rPr>
                <w:b/>
              </w:rPr>
              <w:t>б</w:t>
            </w:r>
            <w:r w:rsidRPr="00811FA7">
              <w:rPr>
                <w:b/>
              </w:rPr>
              <w:t>но-методическое обеспечение</w:t>
            </w:r>
          </w:p>
        </w:tc>
      </w:tr>
      <w:tr w:rsidR="007E430C" w:rsidRPr="00811FA7" w:rsidTr="001F59A1">
        <w:trPr>
          <w:trHeight w:val="269"/>
        </w:trPr>
        <w:tc>
          <w:tcPr>
            <w:tcW w:w="47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1</w:t>
            </w:r>
          </w:p>
        </w:tc>
        <w:tc>
          <w:tcPr>
            <w:tcW w:w="458" w:type="pct"/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811FA7">
              <w:rPr>
                <w:b/>
                <w:bCs/>
              </w:rPr>
              <w:t>4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811FA7" w:rsidRDefault="007E430C" w:rsidP="009C4F2C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811FA7">
              <w:rPr>
                <w:b/>
                <w:bCs/>
                <w:lang w:val="en-US"/>
              </w:rPr>
              <w:t>3</w:t>
            </w:r>
          </w:p>
        </w:tc>
      </w:tr>
      <w:tr w:rsidR="007E430C" w:rsidRPr="00A12B67" w:rsidTr="001F59A1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12B67">
              <w:rPr>
                <w:bCs/>
              </w:rPr>
              <w:t>1</w:t>
            </w:r>
          </w:p>
        </w:tc>
        <w:tc>
          <w:tcPr>
            <w:tcW w:w="458" w:type="pct"/>
          </w:tcPr>
          <w:p w:rsidR="007E430C" w:rsidRPr="00A12B67" w:rsidRDefault="00D6528A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A12B67" w:rsidRDefault="007E430C" w:rsidP="00D6528A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Лабораторная работа № 1. </w:t>
            </w:r>
            <w:r w:rsidR="00D6528A" w:rsidRPr="00D6528A">
              <w:t>Исследование тестомесильной машины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975356">
            <w:pPr>
              <w:jc w:val="both"/>
              <w:rPr>
                <w:bCs/>
              </w:rPr>
            </w:pPr>
            <w:r>
              <w:rPr>
                <w:bCs/>
              </w:rPr>
              <w:t>[9]</w:t>
            </w:r>
          </w:p>
        </w:tc>
      </w:tr>
      <w:tr w:rsidR="007E430C" w:rsidRPr="00A12B67" w:rsidTr="001F59A1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Лабораторная работа № 2. </w:t>
            </w:r>
            <w:r w:rsidR="00D6528A" w:rsidRPr="00D6528A">
              <w:t>Опре</w:t>
            </w:r>
            <w:r w:rsidR="00D6528A">
              <w:t>деление расходно-напорных харак</w:t>
            </w:r>
            <w:r w:rsidR="00D6528A" w:rsidRPr="00D6528A">
              <w:t>теристик шнековых экструдеров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4E4FD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4E4FD6">
              <w:rPr>
                <w:bCs/>
              </w:rPr>
              <w:t>[</w:t>
            </w:r>
            <w:r>
              <w:rPr>
                <w:bCs/>
              </w:rPr>
              <w:t>10</w:t>
            </w:r>
            <w:r w:rsidRPr="004E4FD6">
              <w:rPr>
                <w:bCs/>
              </w:rPr>
              <w:t>]</w:t>
            </w:r>
          </w:p>
        </w:tc>
      </w:tr>
      <w:tr w:rsidR="007E430C" w:rsidRPr="00A12B67" w:rsidTr="001F59A1">
        <w:trPr>
          <w:trHeight w:val="253"/>
        </w:trPr>
        <w:tc>
          <w:tcPr>
            <w:tcW w:w="478" w:type="pct"/>
          </w:tcPr>
          <w:p w:rsidR="007E430C" w:rsidRPr="00A12B67" w:rsidRDefault="007E430C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8" w:type="pct"/>
          </w:tcPr>
          <w:p w:rsidR="007E430C" w:rsidRPr="00A12B67" w:rsidRDefault="00D6528A" w:rsidP="009C4F2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7E430C" w:rsidRDefault="007E430C" w:rsidP="009C4F2C">
            <w:pPr>
              <w:jc w:val="both"/>
            </w:pPr>
            <w:r>
              <w:t xml:space="preserve">Лабораторная работа № 3. </w:t>
            </w:r>
            <w:r w:rsidR="00D6528A" w:rsidRPr="00D6528A">
              <w:t xml:space="preserve">Изучение оборудования для упаковки пищевых продуктов и </w:t>
            </w:r>
            <w:r w:rsidR="00332EA1">
              <w:t>построение цик</w:t>
            </w:r>
            <w:r w:rsidR="00D6528A" w:rsidRPr="00D6528A">
              <w:t>лограммы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7E430C" w:rsidRPr="00A12B67" w:rsidRDefault="004E4FD6" w:rsidP="004E4FD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4E4FD6">
              <w:rPr>
                <w:bCs/>
              </w:rPr>
              <w:t>[</w:t>
            </w:r>
            <w:r>
              <w:rPr>
                <w:bCs/>
              </w:rPr>
              <w:t>11</w:t>
            </w:r>
            <w:r w:rsidRPr="004E4FD6">
              <w:rPr>
                <w:bCs/>
              </w:rPr>
              <w:t>]</w:t>
            </w:r>
          </w:p>
        </w:tc>
      </w:tr>
    </w:tbl>
    <w:p w:rsidR="00EE1FEF" w:rsidRPr="001F59A1" w:rsidRDefault="00EE1FEF" w:rsidP="00EB4351">
      <w:pPr>
        <w:ind w:left="360"/>
        <w:jc w:val="center"/>
        <w:rPr>
          <w:b/>
          <w:sz w:val="28"/>
          <w:szCs w:val="28"/>
        </w:rPr>
      </w:pPr>
    </w:p>
    <w:p w:rsidR="00EB4351" w:rsidRPr="001F59A1" w:rsidRDefault="00EB4351" w:rsidP="00EB4351">
      <w:pPr>
        <w:ind w:left="360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9. Задания для самостоятельной работы студентов</w:t>
      </w:r>
    </w:p>
    <w:p w:rsidR="007E430C" w:rsidRDefault="007E430C" w:rsidP="007E430C">
      <w:pPr>
        <w:ind w:left="360"/>
        <w:rPr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6"/>
        <w:gridCol w:w="1201"/>
        <w:gridCol w:w="5317"/>
        <w:gridCol w:w="1784"/>
      </w:tblGrid>
      <w:tr w:rsidR="007E430C" w:rsidTr="001F59A1">
        <w:trPr>
          <w:trHeight w:val="59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7E430C" w:rsidTr="001F59A1">
        <w:trPr>
          <w:trHeight w:val="242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30C" w:rsidRDefault="007E430C" w:rsidP="009C4F2C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E430C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Pr="006F4C31" w:rsidRDefault="007E430C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9007E3">
            <w:r w:rsidRPr="00184361">
              <w:t>Мешалки для жидких пищевых сред</w:t>
            </w:r>
            <w:r>
              <w:t xml:space="preserve">. </w:t>
            </w:r>
            <w:r w:rsidR="009007E3" w:rsidRPr="009007E3">
              <w:t>Современные т</w:t>
            </w:r>
            <w:r w:rsidR="009007E3">
              <w:t>ранспортные средства и оборудование</w:t>
            </w:r>
            <w:r w:rsidR="009007E3" w:rsidRPr="009007E3">
              <w:t xml:space="preserve"> для хр</w:t>
            </w:r>
            <w:r w:rsidR="009007E3">
              <w:t>анения молочного сырья, полуфаб</w:t>
            </w:r>
            <w:r w:rsidR="009007E3" w:rsidRPr="009007E3">
              <w:t>рикатов и готовой продукции</w:t>
            </w:r>
            <w:r w:rsidR="009007E3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 w:rsidR="00A15935">
              <w:t>2</w:t>
            </w:r>
            <w:r w:rsidRPr="00F16B1E">
              <w:t>]</w:t>
            </w:r>
            <w:r w:rsidR="00A15935">
              <w:t xml:space="preserve"> с.1106</w:t>
            </w:r>
          </w:p>
          <w:p w:rsidR="004C10AD" w:rsidRDefault="004C10AD" w:rsidP="004C10AD">
            <w:pPr>
              <w:jc w:val="both"/>
            </w:pPr>
            <w:r w:rsidRPr="004C10AD">
              <w:t>[</w:t>
            </w:r>
            <w:r>
              <w:t>8</w:t>
            </w:r>
            <w:r w:rsidRPr="004C10AD">
              <w:t>]</w:t>
            </w:r>
          </w:p>
        </w:tc>
      </w:tr>
      <w:tr w:rsidR="007E430C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Pr="006F4C31" w:rsidRDefault="007E430C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9C4F2C">
            <w:pPr>
              <w:jc w:val="both"/>
            </w:pPr>
            <w:r w:rsidRPr="00184361">
              <w:t>Современное оборудование для резки пластичных пищевых продуктов</w:t>
            </w:r>
            <w:r>
              <w:t xml:space="preserve">. </w:t>
            </w:r>
            <w:r w:rsidR="006F4C31" w:rsidRPr="00184361">
              <w:t>Машины для нарезания пластов и заготовок из полуфабрикатов</w:t>
            </w:r>
            <w:r w:rsidR="006F4C31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>
              <w:t>2</w:t>
            </w:r>
            <w:r w:rsidRPr="00F16B1E">
              <w:t>]</w:t>
            </w:r>
            <w:r w:rsidR="00A15935">
              <w:t xml:space="preserve"> с.913</w:t>
            </w:r>
          </w:p>
        </w:tc>
      </w:tr>
      <w:tr w:rsidR="006F4C31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Pr="006F4C31" w:rsidRDefault="006F4C31" w:rsidP="009C4F2C">
            <w:pPr>
              <w:jc w:val="center"/>
            </w:pPr>
            <w:r w:rsidRPr="006F4C31"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Pr="00184361" w:rsidRDefault="009007E3" w:rsidP="009007E3">
            <w:pPr>
              <w:jc w:val="both"/>
            </w:pPr>
            <w:r w:rsidRPr="009007E3">
              <w:t>Современное оборудование для разделения молочных продуктов</w:t>
            </w:r>
            <w:r>
              <w:t xml:space="preserve">. </w:t>
            </w:r>
            <w:r w:rsidRPr="009007E3">
              <w:t>Конструкции жидкостных сепараторов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Default="00F16B1E" w:rsidP="009007E3">
            <w:pPr>
              <w:jc w:val="both"/>
            </w:pPr>
            <w:r w:rsidRPr="00F16B1E">
              <w:t>[</w:t>
            </w:r>
            <w:r>
              <w:t>3</w:t>
            </w:r>
            <w:r w:rsidRPr="00F16B1E">
              <w:t>]</w:t>
            </w:r>
            <w:r w:rsidR="00A15935">
              <w:t xml:space="preserve"> </w:t>
            </w:r>
          </w:p>
        </w:tc>
      </w:tr>
      <w:tr w:rsidR="007E430C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7E430C" w:rsidP="006F4C31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184361" w:rsidP="009C4F2C">
            <w:pPr>
              <w:jc w:val="both"/>
            </w:pPr>
            <w:r w:rsidRPr="00184361">
              <w:t>Экструдеры</w:t>
            </w:r>
            <w:r>
              <w:t xml:space="preserve">. </w:t>
            </w:r>
            <w:r w:rsidR="006F4C31" w:rsidRPr="006F4C31">
              <w:t>Оборудование для формования вязко-пластичных пищевых масс</w:t>
            </w:r>
            <w:r w:rsidR="006F4C31">
              <w:t>.</w:t>
            </w:r>
            <w:r w:rsidR="006F4C31" w:rsidRPr="006F4C31">
              <w:t xml:space="preserve"> </w:t>
            </w:r>
            <w:r w:rsidRPr="00184361">
              <w:t>Машины для формования</w:t>
            </w:r>
            <w:r w:rsidR="009007E3">
              <w:t>,</w:t>
            </w:r>
            <w:r w:rsidRPr="00184361">
              <w:t xml:space="preserve"> </w:t>
            </w:r>
            <w:proofErr w:type="spellStart"/>
            <w:r w:rsidR="009007E3" w:rsidRPr="009007E3">
              <w:t>отжатия</w:t>
            </w:r>
            <w:proofErr w:type="spellEnd"/>
            <w:r w:rsidR="009007E3" w:rsidRPr="009007E3">
              <w:t xml:space="preserve"> и брикетирования</w:t>
            </w:r>
            <w:r w:rsidR="009007E3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Default="00F16B1E" w:rsidP="00F16B1E">
            <w:pPr>
              <w:jc w:val="both"/>
            </w:pPr>
            <w:r w:rsidRPr="00F16B1E">
              <w:t>[</w:t>
            </w:r>
            <w:r>
              <w:t>2</w:t>
            </w:r>
            <w:r w:rsidRPr="00F16B1E">
              <w:t>]</w:t>
            </w:r>
            <w:r w:rsidR="00D420CA">
              <w:t xml:space="preserve"> с.1185-1221</w:t>
            </w:r>
          </w:p>
          <w:p w:rsidR="004C10AD" w:rsidRDefault="004C10AD" w:rsidP="004C10AD">
            <w:pPr>
              <w:jc w:val="both"/>
            </w:pPr>
            <w:r w:rsidRPr="004C10AD">
              <w:t>[</w:t>
            </w:r>
            <w:r>
              <w:t>8</w:t>
            </w:r>
            <w:r w:rsidRPr="004C10AD">
              <w:t>]</w:t>
            </w:r>
          </w:p>
        </w:tc>
      </w:tr>
      <w:tr w:rsidR="006F4C31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6F4C31">
            <w:pPr>
              <w:jc w:val="center"/>
            </w:pPr>
            <w:r>
              <w:t xml:space="preserve">2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F97722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Default="006F4C31" w:rsidP="00F97722">
            <w:pPr>
              <w:jc w:val="both"/>
            </w:pPr>
            <w:r w:rsidRPr="00184361">
              <w:t>Современное оборудование для сушки пищевых продуктов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Default="00F16B1E" w:rsidP="00F16B1E">
            <w:pPr>
              <w:jc w:val="both"/>
            </w:pPr>
            <w:r w:rsidRPr="00F16B1E">
              <w:t>[</w:t>
            </w:r>
            <w:r>
              <w:t>3</w:t>
            </w:r>
            <w:r w:rsidRPr="00F16B1E">
              <w:t>]</w:t>
            </w:r>
            <w:r w:rsidR="00D420CA">
              <w:t xml:space="preserve"> с.1564</w:t>
            </w:r>
          </w:p>
        </w:tc>
      </w:tr>
      <w:tr w:rsidR="00184361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4361" w:rsidRPr="00184361" w:rsidRDefault="006F4C31" w:rsidP="009C4F2C">
            <w:pPr>
              <w:jc w:val="both"/>
            </w:pPr>
            <w:r w:rsidRPr="006F4C31">
              <w:t>Аппараты для уваривания и варки пищевых сред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61" w:rsidRDefault="00F16B1E" w:rsidP="00D420CA">
            <w:pPr>
              <w:jc w:val="both"/>
            </w:pPr>
            <w:r w:rsidRPr="00F16B1E">
              <w:t>[</w:t>
            </w:r>
            <w:r w:rsidR="00D420CA">
              <w:t>3</w:t>
            </w:r>
            <w:r w:rsidRPr="00F16B1E">
              <w:t>]</w:t>
            </w:r>
            <w:r w:rsidR="00D420CA">
              <w:t xml:space="preserve"> с.1471</w:t>
            </w:r>
          </w:p>
        </w:tc>
      </w:tr>
      <w:tr w:rsidR="007E430C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430C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430C" w:rsidRDefault="009007E3" w:rsidP="009C4F2C">
            <w:pPr>
              <w:jc w:val="both"/>
            </w:pPr>
            <w:r w:rsidRPr="009007E3">
              <w:t xml:space="preserve">Современное </w:t>
            </w:r>
            <w:r>
              <w:t>оборудование для проведения про</w:t>
            </w:r>
            <w:r w:rsidRPr="009007E3">
              <w:t>цессов стерилизации и пастеризации пищевых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30C" w:rsidRPr="00F16B1E" w:rsidRDefault="00F16B1E" w:rsidP="009007E3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>
              <w:rPr>
                <w:szCs w:val="24"/>
              </w:rPr>
              <w:t>2</w:t>
            </w:r>
            <w:r w:rsidRPr="00F16B1E">
              <w:rPr>
                <w:szCs w:val="24"/>
              </w:rPr>
              <w:t>]</w:t>
            </w:r>
            <w:r w:rsidR="00D420CA">
              <w:rPr>
                <w:szCs w:val="24"/>
              </w:rPr>
              <w:t xml:space="preserve"> </w:t>
            </w:r>
          </w:p>
        </w:tc>
      </w:tr>
      <w:tr w:rsidR="00184361" w:rsidTr="001F59A1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436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4361" w:rsidRPr="00184361" w:rsidRDefault="00184361" w:rsidP="009007E3">
            <w:r w:rsidRPr="00184361">
              <w:t>Заверточные машины для штучных изделий</w:t>
            </w:r>
            <w:r>
              <w:t xml:space="preserve">. </w:t>
            </w:r>
            <w:r w:rsidRPr="00184361">
              <w:t xml:space="preserve">Машины для </w:t>
            </w:r>
            <w:proofErr w:type="spellStart"/>
            <w:r w:rsidRPr="00184361">
              <w:t>фасования</w:t>
            </w:r>
            <w:proofErr w:type="spellEnd"/>
            <w:r w:rsidRPr="00184361">
              <w:t xml:space="preserve"> сыпучих продуктов</w:t>
            </w:r>
            <w:r>
              <w:t xml:space="preserve">. </w:t>
            </w:r>
            <w:r w:rsidRPr="00184361">
              <w:t xml:space="preserve">Фасовочные </w:t>
            </w:r>
            <w:proofErr w:type="gramStart"/>
            <w:r w:rsidRPr="00184361">
              <w:t>машины  для</w:t>
            </w:r>
            <w:proofErr w:type="gramEnd"/>
            <w:r w:rsidRPr="00184361">
              <w:t xml:space="preserve"> жидких  и пастообразных продуктов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61" w:rsidRPr="00F16B1E" w:rsidRDefault="00F16B1E" w:rsidP="009176B4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 w:rsidR="009176B4">
              <w:rPr>
                <w:szCs w:val="24"/>
              </w:rPr>
              <w:t>1</w:t>
            </w:r>
            <w:r w:rsidRPr="00F16B1E">
              <w:rPr>
                <w:szCs w:val="24"/>
              </w:rPr>
              <w:t>]</w:t>
            </w:r>
            <w:r w:rsidR="009176B4">
              <w:rPr>
                <w:szCs w:val="24"/>
              </w:rPr>
              <w:t xml:space="preserve"> с.452-617</w:t>
            </w:r>
          </w:p>
        </w:tc>
      </w:tr>
      <w:tr w:rsidR="006F4C31" w:rsidTr="001F59A1">
        <w:trPr>
          <w:trHeight w:val="389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4C31" w:rsidRDefault="006F4C31" w:rsidP="009C4F2C">
            <w:pPr>
              <w:jc w:val="center"/>
            </w:pPr>
            <w:r>
              <w:t>6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4C31" w:rsidRPr="00184361" w:rsidRDefault="006F4C31" w:rsidP="009C4F2C">
            <w:pPr>
              <w:jc w:val="both"/>
            </w:pPr>
            <w:r w:rsidRPr="006F4C31">
              <w:t>Организация машинных технологий будущего</w:t>
            </w:r>
            <w:r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4C31" w:rsidRPr="00F16B1E" w:rsidRDefault="00F16B1E" w:rsidP="00F16B1E">
            <w:pPr>
              <w:jc w:val="both"/>
              <w:rPr>
                <w:szCs w:val="24"/>
              </w:rPr>
            </w:pPr>
            <w:r w:rsidRPr="00F16B1E">
              <w:rPr>
                <w:szCs w:val="24"/>
              </w:rPr>
              <w:t>[</w:t>
            </w:r>
            <w:r>
              <w:rPr>
                <w:szCs w:val="24"/>
              </w:rPr>
              <w:t>3</w:t>
            </w:r>
            <w:r w:rsidRPr="00F16B1E">
              <w:rPr>
                <w:szCs w:val="24"/>
              </w:rPr>
              <w:t>]</w:t>
            </w:r>
            <w:r w:rsidR="009176B4">
              <w:rPr>
                <w:szCs w:val="24"/>
              </w:rPr>
              <w:t xml:space="preserve"> с.1973</w:t>
            </w:r>
          </w:p>
        </w:tc>
      </w:tr>
    </w:tbl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7B4A95" w:rsidRPr="001F59A1" w:rsidRDefault="007B4A9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В результате освоения заданий самостоятельной работы студент должен уметь решать задачи по изученным темам, подготовиться к выполнению лабораторных и практических работ, а также к сдаче экзаменов. На основе изученного материала студент должен выполнить письменные задания в виде модулей, как промежуточного контроля знаний.</w:t>
      </w:r>
      <w:r w:rsidR="006C3391" w:rsidRPr="001F59A1">
        <w:rPr>
          <w:sz w:val="28"/>
          <w:szCs w:val="28"/>
        </w:rPr>
        <w:t xml:space="preserve"> В течение семестра отводится 36 часов самостоятельной работы для выполнения курсового проекта.</w:t>
      </w:r>
    </w:p>
    <w:p w:rsidR="00EB4351" w:rsidRPr="001F59A1" w:rsidRDefault="00EB4351" w:rsidP="001F59A1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 xml:space="preserve">10. Расчетно-графическая работа 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B4351" w:rsidRPr="001F59A1" w:rsidRDefault="00EB4351" w:rsidP="001F59A1">
      <w:pPr>
        <w:ind w:firstLine="709"/>
        <w:jc w:val="both"/>
        <w:rPr>
          <w:b/>
          <w:sz w:val="28"/>
          <w:szCs w:val="28"/>
        </w:rPr>
      </w:pPr>
      <w:r w:rsidRPr="001F59A1">
        <w:rPr>
          <w:sz w:val="28"/>
          <w:szCs w:val="28"/>
        </w:rPr>
        <w:t>Не предусмотрена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11. Курсовая работа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B4351" w:rsidRPr="001F59A1" w:rsidRDefault="00EB4351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Не предусмотрена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12. Курсовой проект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EB4351" w:rsidRPr="001F59A1" w:rsidRDefault="00EB4351" w:rsidP="001F59A1">
      <w:pPr>
        <w:numPr>
          <w:ilvl w:val="12"/>
          <w:numId w:val="0"/>
        </w:numPr>
        <w:ind w:firstLine="709"/>
        <w:jc w:val="both"/>
        <w:rPr>
          <w:i/>
          <w:sz w:val="28"/>
          <w:szCs w:val="28"/>
        </w:rPr>
      </w:pP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Курсовой проект выполняется с целью углубления и расширения материалов, преподносимого на лекциях, практических и лабораторных занятиях и приобретения навыков в области конструирования по курсу "</w:t>
      </w:r>
      <w:r w:rsidR="001C39CA" w:rsidRPr="001F59A1">
        <w:rPr>
          <w:sz w:val="28"/>
          <w:szCs w:val="28"/>
        </w:rPr>
        <w:t xml:space="preserve"> Технологическое оборудование мясного и молочного производства</w:t>
      </w:r>
      <w:r w:rsidRPr="001F59A1">
        <w:rPr>
          <w:sz w:val="28"/>
          <w:szCs w:val="28"/>
        </w:rPr>
        <w:t>".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lastRenderedPageBreak/>
        <w:t>Курсовой проект содержит 30-35 листов пояснительной записки и 3 листа графического материала. Курсовой проект выполняется в 8 семестре, занятия проводятся в объеме 3 часов консультаций и 36 часов самостоятельной работы.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Для курсового проектирования могут быть предложены различные варианты тем: модернизация существующей машины, узла, аппарата; реконструкция участка технологической линии с концентрацией внимания на какой-либо машине; проект новой машины, линии, обеспечивающей интенсификацию процесса, повышение производительности, снижение </w:t>
      </w:r>
      <w:proofErr w:type="spellStart"/>
      <w:r w:rsidRPr="001F59A1">
        <w:rPr>
          <w:sz w:val="28"/>
          <w:szCs w:val="28"/>
        </w:rPr>
        <w:t>энергозатрат</w:t>
      </w:r>
      <w:proofErr w:type="spellEnd"/>
      <w:r w:rsidRPr="001F59A1">
        <w:rPr>
          <w:sz w:val="28"/>
          <w:szCs w:val="28"/>
        </w:rPr>
        <w:t>, улучшение качества готовой продукции и др.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Во всех случаях следует использовать результаты исследований, проводимых студентами на практических, лабораторных занятиях и в системе НИР. В проектах следует применять современные материалы, добиваться улучшения условий сборки, регулировки и ремонта, повышать надежность и долговечность конструкций. Большое внимание необходимо уделять эстетическому оформлению машин и линий.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Расчеты следует выполнять с использованием различных видов современных ЭВМ.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Примерная тематика курсовых проектов: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котла для производства вареных колбас</w:t>
      </w:r>
      <w:r w:rsidR="004E1A68" w:rsidRPr="001F59A1">
        <w:rPr>
          <w:sz w:val="28"/>
          <w:szCs w:val="28"/>
        </w:rPr>
        <w:t xml:space="preserve">. 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Проект сепаратора </w:t>
      </w:r>
      <w:proofErr w:type="spellStart"/>
      <w:r w:rsidRPr="001F59A1">
        <w:rPr>
          <w:sz w:val="28"/>
          <w:szCs w:val="28"/>
        </w:rPr>
        <w:t>молокоочистителя</w:t>
      </w:r>
      <w:proofErr w:type="spellEnd"/>
      <w:r w:rsidR="004E1A68" w:rsidRPr="001F59A1">
        <w:rPr>
          <w:sz w:val="28"/>
          <w:szCs w:val="28"/>
        </w:rPr>
        <w:t>.</w:t>
      </w:r>
    </w:p>
    <w:p w:rsidR="00DD1615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сепаратора для производства кисломолочных продуктов.</w:t>
      </w:r>
    </w:p>
    <w:p w:rsidR="004E1A68" w:rsidRPr="001F59A1" w:rsidRDefault="004E1A68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установки для тепловой обработки пищевых масс.</w:t>
      </w:r>
    </w:p>
    <w:p w:rsidR="00DD1615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молочного гомогенизатора.</w:t>
      </w:r>
    </w:p>
    <w:p w:rsidR="00DD1615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автомата-наполнителя консервных банок.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емкости для хранения молока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машины для приготовления мороженного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машины для производства мягких сыров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пресса шнекового типа для отжима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сепаратора-сливкоотделителя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устройства для сушки молока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автомата для производства вафельных стаканчиков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емкости для производства кисломолочных продуктов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оборудования для выработки мороженого в стаканчиках</w:t>
      </w:r>
      <w:r w:rsidR="004E1A68" w:rsidRPr="001F59A1">
        <w:rPr>
          <w:sz w:val="28"/>
          <w:szCs w:val="28"/>
        </w:rPr>
        <w:t>.</w:t>
      </w:r>
    </w:p>
    <w:p w:rsidR="004E1A68" w:rsidRPr="001F59A1" w:rsidRDefault="00DD1615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сепаратора-</w:t>
      </w:r>
      <w:proofErr w:type="spellStart"/>
      <w:r w:rsidRPr="001F59A1">
        <w:rPr>
          <w:sz w:val="28"/>
          <w:szCs w:val="28"/>
        </w:rPr>
        <w:t>нормализатора</w:t>
      </w:r>
      <w:proofErr w:type="spellEnd"/>
      <w:r w:rsidRPr="001F59A1">
        <w:rPr>
          <w:sz w:val="28"/>
          <w:szCs w:val="28"/>
        </w:rPr>
        <w:t xml:space="preserve"> молока</w:t>
      </w:r>
      <w:r w:rsidR="004E1A68" w:rsidRPr="001F59A1">
        <w:rPr>
          <w:sz w:val="28"/>
          <w:szCs w:val="28"/>
        </w:rPr>
        <w:t>.</w:t>
      </w:r>
    </w:p>
    <w:p w:rsidR="004E1A68" w:rsidRPr="001F59A1" w:rsidRDefault="001C39CA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Проект вакуумного шприца колбасного производства</w:t>
      </w:r>
      <w:r w:rsidR="004E1A68" w:rsidRPr="001F59A1">
        <w:rPr>
          <w:sz w:val="28"/>
          <w:szCs w:val="28"/>
        </w:rPr>
        <w:t>.</w:t>
      </w:r>
    </w:p>
    <w:p w:rsidR="001C39CA" w:rsidRPr="001F59A1" w:rsidRDefault="001C39CA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Проект </w:t>
      </w:r>
      <w:proofErr w:type="spellStart"/>
      <w:r w:rsidRPr="001F59A1">
        <w:rPr>
          <w:sz w:val="28"/>
          <w:szCs w:val="28"/>
        </w:rPr>
        <w:t>творогоизготовителя</w:t>
      </w:r>
      <w:proofErr w:type="spellEnd"/>
      <w:r w:rsidRPr="001F59A1">
        <w:rPr>
          <w:sz w:val="28"/>
          <w:szCs w:val="28"/>
        </w:rPr>
        <w:t>.</w:t>
      </w:r>
    </w:p>
    <w:p w:rsidR="00EB4351" w:rsidRPr="001F59A1" w:rsidRDefault="00EB4351" w:rsidP="001F59A1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EB4351" w:rsidRPr="001F59A1" w:rsidRDefault="00EB4351" w:rsidP="001F59A1">
      <w:pPr>
        <w:ind w:firstLine="709"/>
        <w:jc w:val="both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13.</w:t>
      </w:r>
      <w:r w:rsidRPr="001F59A1">
        <w:rPr>
          <w:sz w:val="28"/>
          <w:szCs w:val="28"/>
        </w:rPr>
        <w:t xml:space="preserve"> </w:t>
      </w:r>
      <w:r w:rsidRPr="001F59A1">
        <w:rPr>
          <w:b/>
          <w:sz w:val="28"/>
          <w:szCs w:val="28"/>
        </w:rPr>
        <w:t>Фонд оценочных средств для проведения промежуточной аттестации обучающихся по дисциплине (модулю)</w:t>
      </w:r>
    </w:p>
    <w:p w:rsidR="000D5A79" w:rsidRPr="001F59A1" w:rsidRDefault="000D5A79" w:rsidP="001F59A1">
      <w:pPr>
        <w:ind w:firstLine="709"/>
        <w:jc w:val="both"/>
        <w:rPr>
          <w:i/>
          <w:sz w:val="28"/>
          <w:szCs w:val="28"/>
        </w:rPr>
      </w:pP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Изучение дисциплины Б.1.3.6.1. «Технологическое оборудование хлебопекарного, кондитерского и макаронного производства» направлено на формирование общепрофессиональных компетенций (ОПК-1), </w:t>
      </w:r>
      <w:r w:rsidRPr="001F59A1">
        <w:rPr>
          <w:sz w:val="28"/>
          <w:szCs w:val="28"/>
        </w:rPr>
        <w:lastRenderedPageBreak/>
        <w:t xml:space="preserve">профессиональных компетенций: проектно-конструкторская деятельность (ПК-6) и производственно-технологическая деятельность (ПК-11). Перечень показателей для профессиональных компетенций составлен с учетом имеющихся в программе профессионального модуля умений и знаний. Для оценки текущего уровня формирования компетенций проводятся письменные опросы по теории (модули) и практике (контрольные работы).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Указанные компетенции формируются в соответствии со следующими этапами: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2. Приобретение и развитие практических умений, предусмотренных компетенциями (практические занятия, лабораторные работы, самостоятельная работа студентов); 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3. Закрепление теоретических знаний, умений и практических навыков, предусмотренных компетенциями, в ходе защит лабораторных работ, а также решения конкретных технических задач на практических занятиях, в ходе выполнения курсового проекта </w:t>
      </w:r>
      <w:proofErr w:type="gramStart"/>
      <w:r w:rsidRPr="001F59A1">
        <w:rPr>
          <w:sz w:val="28"/>
          <w:szCs w:val="28"/>
        </w:rPr>
        <w:t>и  успешной</w:t>
      </w:r>
      <w:proofErr w:type="gramEnd"/>
      <w:r w:rsidRPr="001F59A1">
        <w:rPr>
          <w:sz w:val="28"/>
          <w:szCs w:val="28"/>
        </w:rPr>
        <w:t xml:space="preserve"> сдачи экзамена.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proofErr w:type="spellStart"/>
      <w:r w:rsidRPr="001F59A1">
        <w:rPr>
          <w:sz w:val="28"/>
          <w:szCs w:val="28"/>
        </w:rPr>
        <w:t>Сформированность</w:t>
      </w:r>
      <w:proofErr w:type="spellEnd"/>
      <w:r w:rsidRPr="001F59A1">
        <w:rPr>
          <w:sz w:val="28"/>
          <w:szCs w:val="28"/>
        </w:rPr>
        <w:t xml:space="preserve"> компетенции в рамках освоения данной дисциплины оценивается по трехуровневой шкале: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- пороговый уровень является обязательным для всех обучающихся по завершении освоения дисциплины;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-  продвинутый уровень характеризуется превышением минимальных характеристик </w:t>
      </w:r>
      <w:proofErr w:type="spellStart"/>
      <w:r w:rsidRPr="001F59A1">
        <w:rPr>
          <w:sz w:val="28"/>
          <w:szCs w:val="28"/>
        </w:rPr>
        <w:t>сформированности</w:t>
      </w:r>
      <w:proofErr w:type="spellEnd"/>
      <w:r w:rsidRPr="001F59A1">
        <w:rPr>
          <w:sz w:val="28"/>
          <w:szCs w:val="28"/>
        </w:rPr>
        <w:t xml:space="preserve"> компетенции по завершении освоения дисциплины;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Для компетенции ОПК-1: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 xml:space="preserve">Пороговый уровень освоения компетенции: </w:t>
      </w:r>
      <w:proofErr w:type="gramStart"/>
      <w:r w:rsidRPr="001F59A1">
        <w:rPr>
          <w:sz w:val="28"/>
          <w:szCs w:val="28"/>
        </w:rPr>
        <w:t>знает</w:t>
      </w:r>
      <w:proofErr w:type="gramEnd"/>
      <w:r w:rsidRPr="001F59A1">
        <w:rPr>
          <w:sz w:val="28"/>
          <w:szCs w:val="28"/>
        </w:rPr>
        <w:t xml:space="preserve"> как приобретать с большой степенью самостоятельности новые знания с использованием современных образовательных и информационных технологий;</w:t>
      </w:r>
    </w:p>
    <w:p w:rsidR="00CD3C49" w:rsidRPr="001F59A1" w:rsidRDefault="00CD3C49" w:rsidP="001F59A1">
      <w:pPr>
        <w:ind w:firstLine="709"/>
        <w:jc w:val="both"/>
        <w:rPr>
          <w:b/>
          <w:bCs/>
          <w:sz w:val="28"/>
          <w:szCs w:val="28"/>
        </w:rPr>
      </w:pPr>
      <w:r w:rsidRPr="001F59A1">
        <w:rPr>
          <w:b/>
          <w:bCs/>
          <w:sz w:val="28"/>
          <w:szCs w:val="28"/>
        </w:rPr>
        <w:t>Продвинутый уровень освоения компетенции:</w:t>
      </w:r>
      <w:r w:rsidRPr="001F59A1">
        <w:rPr>
          <w:sz w:val="28"/>
          <w:szCs w:val="28"/>
        </w:rPr>
        <w:t xml:space="preserve"> способен применять знания, относящиеся к приобретению с большой степенью самостоятельности новых знаний с использованием современных образовательных и информационных технологий;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Высокий уровень освоения компетенции:</w:t>
      </w:r>
      <w:r w:rsidRPr="001F59A1">
        <w:rPr>
          <w:sz w:val="28"/>
          <w:szCs w:val="28"/>
        </w:rPr>
        <w:t xml:space="preserve"> эффективно пользуется, новыми знаниями с использованием современных образовательных и информационных технологий.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Для компетенции ПК-6: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Пороговый уровень освоения компетенции:</w:t>
      </w:r>
      <w:r w:rsidRPr="001F59A1">
        <w:rPr>
          <w:sz w:val="28"/>
          <w:szCs w:val="28"/>
        </w:rPr>
        <w:t xml:space="preserve"> знает специфику того как разрабатывать рабочую проектную и техническую документацию, оформлять законченные проектно-конструкторские работы с   проверкой соответствия   </w:t>
      </w:r>
      <w:r w:rsidRPr="001F59A1">
        <w:rPr>
          <w:sz w:val="28"/>
          <w:szCs w:val="28"/>
        </w:rPr>
        <w:lastRenderedPageBreak/>
        <w:t>разрабатываемых проектов и технической документации стандартам, техническим условиям и другим нормативным документам;</w:t>
      </w:r>
    </w:p>
    <w:p w:rsidR="00CD3C49" w:rsidRPr="001F59A1" w:rsidRDefault="00CD3C49" w:rsidP="001F59A1">
      <w:pPr>
        <w:ind w:firstLine="709"/>
        <w:jc w:val="both"/>
        <w:rPr>
          <w:b/>
          <w:bCs/>
          <w:sz w:val="28"/>
          <w:szCs w:val="28"/>
        </w:rPr>
      </w:pPr>
      <w:r w:rsidRPr="001F59A1">
        <w:rPr>
          <w:b/>
          <w:bCs/>
          <w:sz w:val="28"/>
          <w:szCs w:val="28"/>
        </w:rPr>
        <w:t>Продвинутый уровень освоения компетенции:</w:t>
      </w:r>
      <w:r w:rsidRPr="001F59A1">
        <w:rPr>
          <w:sz w:val="28"/>
          <w:szCs w:val="28"/>
        </w:rPr>
        <w:t xml:space="preserve"> владеет приемами и методами анализа того как разрабатывать рабочую проектную и техническую документацию, оформлять законченные проектно-конструкторские работы с   проверкой соответствия   разрабатываемых проектов и технической документации стандартам, техническим условиям и другим нормативным документам;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Высокий уровень освоения компетенции: с</w:t>
      </w:r>
      <w:r w:rsidRPr="001F59A1">
        <w:rPr>
          <w:sz w:val="28"/>
          <w:szCs w:val="28"/>
        </w:rPr>
        <w:t>пособен применять современные технологии для того чтобы разрабатывать рабочую проектную и техническую документацию, оформлять законченные проектно-конструкторские работы с   проверкой соответствия   разрабатываемых проектов и технической документации стандартам, техническим условиям и другим нормативным документам.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Для компетенции ПК-11: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Пороговый уровень освоения компетенции:</w:t>
      </w:r>
      <w:r w:rsidRPr="001F59A1">
        <w:rPr>
          <w:sz w:val="28"/>
          <w:szCs w:val="28"/>
        </w:rPr>
        <w:t xml:space="preserve"> знает специфику того как обеспечивать техническое оснащение рабочих мест с размещением технологического оборудования, и осваивать вводимое оборудование;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Продвинутый уровень освоения компетенции:</w:t>
      </w:r>
      <w:r w:rsidRPr="001F59A1">
        <w:rPr>
          <w:sz w:val="28"/>
          <w:szCs w:val="28"/>
        </w:rPr>
        <w:t xml:space="preserve"> владеет приемами и методами анализа технического оснащения рабочих мест с размещением технологического оборудования, умеет осваивать вводимое оборудование;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b/>
          <w:bCs/>
          <w:sz w:val="28"/>
          <w:szCs w:val="28"/>
        </w:rPr>
        <w:t>Высокий уровень освоения компетенции: с</w:t>
      </w:r>
      <w:r w:rsidRPr="001F59A1">
        <w:rPr>
          <w:sz w:val="28"/>
          <w:szCs w:val="28"/>
        </w:rPr>
        <w:t>пособен применять современные технологии для формирования технического оснащения рабочих мест с размещением технологического оборудования, умеет осваивать вводимое оборудование.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При достаточном качестве освоения приведенных знаний, умений и навыков (оценка «отлично» на экзамене и модулях, выполнении лабораторных работ, практических занятий и курсового проекта) преподаватель оценивает освоение данной компетенции в рамках настоящей дисциплины на</w:t>
      </w:r>
      <w:r w:rsidRPr="001F59A1">
        <w:rPr>
          <w:b/>
          <w:sz w:val="28"/>
          <w:szCs w:val="28"/>
        </w:rPr>
        <w:t xml:space="preserve"> высоком</w:t>
      </w:r>
      <w:r w:rsidRPr="001F59A1">
        <w:rPr>
          <w:sz w:val="28"/>
          <w:szCs w:val="28"/>
        </w:rPr>
        <w:t xml:space="preserve"> уровне, при освоении приведенных знаний, умений и навыков (оценка «хорошо» на экзамене и модулях, выполнении лабораторных работ, практических занятий и курсового проекта) – на </w:t>
      </w:r>
      <w:r w:rsidRPr="001F59A1">
        <w:rPr>
          <w:b/>
          <w:sz w:val="28"/>
          <w:szCs w:val="28"/>
        </w:rPr>
        <w:t>продвинутом</w:t>
      </w:r>
      <w:r w:rsidRPr="001F59A1">
        <w:rPr>
          <w:sz w:val="28"/>
          <w:szCs w:val="28"/>
        </w:rPr>
        <w:t xml:space="preserve">, при освоении приведенных знаний, умений и навыков (оценка «удовлетворительно» на экзамене и модулях, выполнении лабораторных работ, практических занятий и курсового проекта) - на </w:t>
      </w:r>
      <w:r w:rsidRPr="001F59A1">
        <w:rPr>
          <w:b/>
          <w:sz w:val="28"/>
          <w:szCs w:val="28"/>
        </w:rPr>
        <w:t>пороговом</w:t>
      </w:r>
      <w:r w:rsidRPr="001F59A1">
        <w:rPr>
          <w:sz w:val="28"/>
          <w:szCs w:val="28"/>
        </w:rPr>
        <w:t xml:space="preserve"> уровне. В противном случае компетенция в рамках настоящей дисциплины считается неосвоенной.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 xml:space="preserve">Под компетенцией ОПК-1 понимается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технологий. Формирование данной компетенции параллельно происходит в рамках изучения учебных дисциплин: Б.1.1.5 Математика, Б.1.1.6 Физика, Б.1.1.10 Теоретическая механика, Б.1.1.11 Начертательная геометрия, Б.1.1.12 Инженерная графика, Б.1.2.9 Сопротивление материалов, Б.1.2.12 Управление техническими системами, Б.1.2.17 Технологическое оборудование, Б.1.3.3.2 </w:t>
      </w:r>
      <w:r w:rsidRPr="001F59A1">
        <w:rPr>
          <w:bCs/>
          <w:sz w:val="28"/>
          <w:szCs w:val="28"/>
        </w:rPr>
        <w:lastRenderedPageBreak/>
        <w:t>Математические методы в инженерии, Б.1.3.6.2 Технологическое оборудование мясного и молочного производства, Б.1.3.6.3 Технологическое оборудование хранения и переработки зерна, Б.2.1 Практика 1 Учебная, Б.2.2 Практика 2 Производственная, Б.2.3 Практика 3 Производственная.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415"/>
        <w:gridCol w:w="1890"/>
        <w:gridCol w:w="1572"/>
        <w:gridCol w:w="1004"/>
        <w:gridCol w:w="2172"/>
      </w:tblGrid>
      <w:tr w:rsidR="00CD3C49" w:rsidRPr="00006E42" w:rsidTr="001F59A1">
        <w:tc>
          <w:tcPr>
            <w:tcW w:w="413" w:type="pct"/>
            <w:vAlign w:val="center"/>
          </w:tcPr>
          <w:p w:rsidR="00CD3C49" w:rsidRPr="00006E42" w:rsidRDefault="00CD3C49" w:rsidP="00625444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CD3C49" w:rsidRPr="00006E42" w:rsidRDefault="00CD3C49" w:rsidP="00625444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CD3C49" w:rsidRPr="00006E42" w:rsidRDefault="00CD3C49" w:rsidP="00625444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CD3C49" w:rsidRPr="00006E42" w:rsidRDefault="00CD3C49" w:rsidP="00625444">
            <w:pPr>
              <w:ind w:firstLine="720"/>
            </w:pPr>
            <w:r w:rsidRPr="00006E42">
              <w:t>Критерии оценивания</w:t>
            </w:r>
          </w:p>
        </w:tc>
      </w:tr>
      <w:tr w:rsidR="00CD3C49" w:rsidRPr="00006E42" w:rsidTr="001F59A1">
        <w:tc>
          <w:tcPr>
            <w:tcW w:w="413" w:type="pct"/>
            <w:vMerge w:val="restart"/>
            <w:vAlign w:val="center"/>
          </w:tcPr>
          <w:p w:rsidR="00CD3C49" w:rsidRPr="00006E42" w:rsidRDefault="00CD3C49" w:rsidP="00625444">
            <w:r>
              <w:t>О</w:t>
            </w:r>
            <w:r w:rsidRPr="00006E42">
              <w:t>ПК-</w:t>
            </w:r>
            <w:r>
              <w:t>1</w:t>
            </w:r>
          </w:p>
          <w:p w:rsidR="00CD3C49" w:rsidRPr="00006E42" w:rsidRDefault="00CD3C49" w:rsidP="00625444">
            <w:pPr>
              <w:ind w:firstLine="720"/>
            </w:pPr>
          </w:p>
        </w:tc>
        <w:tc>
          <w:tcPr>
            <w:tcW w:w="430" w:type="pct"/>
            <w:vMerge w:val="restart"/>
            <w:vAlign w:val="center"/>
          </w:tcPr>
          <w:p w:rsidR="00CD3C49" w:rsidRPr="00006E42" w:rsidRDefault="00CD3C49" w:rsidP="00625444"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CD3C49" w:rsidRPr="00D70A12" w:rsidRDefault="00CD3C49" w:rsidP="00625444">
            <w:pPr>
              <w:ind w:firstLine="34"/>
            </w:pPr>
            <w:r w:rsidRPr="00D70A12">
              <w:t xml:space="preserve">Знать: </w:t>
            </w:r>
          </w:p>
          <w:p w:rsidR="00CD3C49" w:rsidRPr="00D70A12" w:rsidRDefault="00CD3C49" w:rsidP="00625444">
            <w:pPr>
              <w:ind w:firstLine="34"/>
            </w:pPr>
            <w:r w:rsidRPr="00D70A12">
              <w:t>- технологическое оборудование, его конструкции, принципы работы и условия высокоэффективной производственной эксплуатации;</w:t>
            </w:r>
          </w:p>
          <w:p w:rsidR="00CD3C49" w:rsidRPr="00D70A12" w:rsidRDefault="00CD3C49" w:rsidP="00625444">
            <w:pPr>
              <w:ind w:firstLine="34"/>
            </w:pPr>
            <w:r w:rsidRPr="00D70A12">
              <w:t>-основные направления развития отраслевого машиностроения путем разработки нового и модернизации существующего оборудования.</w:t>
            </w:r>
          </w:p>
          <w:p w:rsidR="00CD3C49" w:rsidRPr="00D70A12" w:rsidRDefault="00CD3C49" w:rsidP="00625444">
            <w:pPr>
              <w:ind w:firstLine="34"/>
            </w:pPr>
            <w:r w:rsidRPr="00D70A12">
              <w:t xml:space="preserve">Уметь: </w:t>
            </w:r>
          </w:p>
          <w:p w:rsidR="00CD3C49" w:rsidRPr="00006E42" w:rsidRDefault="00CD3C49" w:rsidP="00625444">
            <w:pPr>
              <w:ind w:firstLine="34"/>
            </w:pPr>
            <w:r w:rsidRPr="00D70A12">
              <w:t>- правильно выбирать пути для достижения поставленной цели, разрабатывать структурные схемы машин и аппаратов с предварительным определением оптимальных режимов её работы.</w:t>
            </w: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006E42">
              <w:t>Шкала оценивания</w:t>
            </w:r>
          </w:p>
        </w:tc>
      </w:tr>
      <w:tr w:rsidR="00CD3C49" w:rsidRPr="00006E42" w:rsidTr="001F59A1">
        <w:tc>
          <w:tcPr>
            <w:tcW w:w="413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t>Промежуточные отчеты</w:t>
            </w:r>
          </w:p>
          <w:p w:rsidR="00CD3C49" w:rsidRPr="00006E42" w:rsidRDefault="00CD3C49" w:rsidP="00625444">
            <w:r w:rsidRPr="00006E42">
              <w:t xml:space="preserve"> о выполнении лабораторных работ, </w:t>
            </w:r>
          </w:p>
          <w:p w:rsidR="00CD3C49" w:rsidRPr="00006E42" w:rsidRDefault="00CD3C49" w:rsidP="00625444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1F59A1">
        <w:rPr>
          <w:rFonts w:ascii="TimesNewRomanPSMT" w:hAnsi="TimesNewRomanPSMT" w:cs="TimesNewRomanPSMT"/>
          <w:bCs/>
          <w:sz w:val="28"/>
          <w:szCs w:val="28"/>
        </w:rPr>
        <w:lastRenderedPageBreak/>
        <w:t>Под компетенцией ПК-6 понимается способность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условиям. Формирование данной компетенции параллельно происходит в рамках изучения учебных дисциплин: Б.1.1.12 Инженерная графика, Б.1.1.13 Техническая механика, Б.1.2.14 Подъемно-транспортные установки, Б.1.2.17 Технологическое оборудование, Б.1.3.5.1 Основы автоматизированного проектирования, Б.1.3.5.2 Современные системы проектирования, Б.1.3.6.2 Технологическое оборудование мясного и молочного производства, Б.1.3.6.3 Технологическое оборудование хранения и переработки зерна, Б.1.3.9.1 Холодильные машины и установки, Б.1.3.9.2 Поточные технологические линии пищевых производств, Б.1.3.10.1 Вентиляционные установки, Б.1.3.10.2 Элеваторы, склады, зерносушилки.</w:t>
      </w:r>
    </w:p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414"/>
        <w:gridCol w:w="1894"/>
        <w:gridCol w:w="1571"/>
        <w:gridCol w:w="1003"/>
        <w:gridCol w:w="2171"/>
      </w:tblGrid>
      <w:tr w:rsidR="00CD3C49" w:rsidRPr="00006E42" w:rsidTr="001F59A1">
        <w:tc>
          <w:tcPr>
            <w:tcW w:w="413" w:type="pct"/>
            <w:vAlign w:val="center"/>
          </w:tcPr>
          <w:p w:rsidR="00CD3C49" w:rsidRPr="00006E42" w:rsidRDefault="00CD3C49" w:rsidP="00625444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CD3C49" w:rsidRPr="00006E42" w:rsidRDefault="00CD3C49" w:rsidP="00625444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CD3C49" w:rsidRPr="00006E42" w:rsidRDefault="00CD3C49" w:rsidP="00625444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CD3C49" w:rsidRPr="00006E42" w:rsidRDefault="00CD3C49" w:rsidP="00625444">
            <w:pPr>
              <w:ind w:firstLine="720"/>
            </w:pPr>
            <w:r w:rsidRPr="00006E42">
              <w:t>Критерии оценивания</w:t>
            </w:r>
          </w:p>
        </w:tc>
      </w:tr>
      <w:tr w:rsidR="00CD3C49" w:rsidRPr="00006E42" w:rsidTr="001F59A1">
        <w:tc>
          <w:tcPr>
            <w:tcW w:w="413" w:type="pct"/>
            <w:vMerge w:val="restart"/>
            <w:vAlign w:val="center"/>
          </w:tcPr>
          <w:p w:rsidR="00CD3C49" w:rsidRPr="00006E42" w:rsidRDefault="00CD3C49" w:rsidP="00625444">
            <w:pPr>
              <w:jc w:val="center"/>
            </w:pPr>
            <w:r w:rsidRPr="00006E42">
              <w:t>ПК-</w:t>
            </w:r>
            <w:r>
              <w:t>6</w:t>
            </w:r>
          </w:p>
          <w:p w:rsidR="00CD3C49" w:rsidRPr="00006E42" w:rsidRDefault="00CD3C49" w:rsidP="00625444">
            <w:pPr>
              <w:ind w:firstLine="720"/>
              <w:jc w:val="center"/>
            </w:pPr>
          </w:p>
        </w:tc>
        <w:tc>
          <w:tcPr>
            <w:tcW w:w="430" w:type="pct"/>
            <w:vMerge w:val="restart"/>
            <w:vAlign w:val="center"/>
          </w:tcPr>
          <w:p w:rsidR="00CD3C49" w:rsidRPr="00006E42" w:rsidRDefault="00CD3C49" w:rsidP="00625444">
            <w:pPr>
              <w:jc w:val="center"/>
            </w:pPr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CD3C49" w:rsidRPr="00F26555" w:rsidRDefault="00CD3C49" w:rsidP="00625444">
            <w:pPr>
              <w:ind w:firstLine="34"/>
            </w:pPr>
            <w:r w:rsidRPr="00F26555">
              <w:t xml:space="preserve">Знать: </w:t>
            </w:r>
          </w:p>
          <w:p w:rsidR="00CD3C49" w:rsidRPr="00F26555" w:rsidRDefault="00CD3C49" w:rsidP="00625444">
            <w:pPr>
              <w:ind w:firstLine="34"/>
            </w:pPr>
            <w:r w:rsidRPr="00F26555">
              <w:t>- технические характеристики машин, системы их регулирования и настройки на оптимальные режимы;</w:t>
            </w:r>
          </w:p>
          <w:p w:rsidR="00CD3C49" w:rsidRPr="00F26555" w:rsidRDefault="00CD3C49" w:rsidP="00625444">
            <w:pPr>
              <w:ind w:firstLine="34"/>
            </w:pPr>
            <w:r w:rsidRPr="00F26555">
              <w:t>- теоретические зависимости между параметрами рабочего процесса, кинематикой и динамикой рабочих органов.</w:t>
            </w:r>
          </w:p>
          <w:p w:rsidR="00CD3C49" w:rsidRPr="00F26555" w:rsidRDefault="00CD3C49" w:rsidP="00625444">
            <w:pPr>
              <w:ind w:firstLine="34"/>
            </w:pPr>
            <w:r w:rsidRPr="00F26555">
              <w:t xml:space="preserve">Уметь: </w:t>
            </w:r>
          </w:p>
          <w:p w:rsidR="00CD3C49" w:rsidRPr="00F26555" w:rsidRDefault="00CD3C49" w:rsidP="00625444">
            <w:pPr>
              <w:ind w:firstLine="34"/>
            </w:pPr>
            <w:r w:rsidRPr="00F26555">
              <w:t>- грамотно осуществлять технологические, кинематические, энергетические и прочностные расчеты деталей машин и аппаратов.</w:t>
            </w:r>
          </w:p>
          <w:p w:rsidR="00CD3C49" w:rsidRPr="00F26555" w:rsidRDefault="00CD3C49" w:rsidP="00625444">
            <w:pPr>
              <w:ind w:firstLine="34"/>
            </w:pPr>
            <w:r w:rsidRPr="00F26555">
              <w:lastRenderedPageBreak/>
              <w:t xml:space="preserve">Владеть: </w:t>
            </w:r>
            <w:r w:rsidRPr="00F26555">
              <w:tab/>
            </w:r>
          </w:p>
          <w:p w:rsidR="00CD3C49" w:rsidRPr="00006E42" w:rsidRDefault="00CD3C49" w:rsidP="00625444">
            <w:pPr>
              <w:ind w:firstLine="34"/>
            </w:pPr>
            <w:r w:rsidRPr="00F26555">
              <w:t xml:space="preserve">- методиками инженерных расчетов технологического оборудования: механических, </w:t>
            </w:r>
            <w:proofErr w:type="gramStart"/>
            <w:r w:rsidRPr="00F26555">
              <w:t>энергетических,  тепловых</w:t>
            </w:r>
            <w:proofErr w:type="gramEnd"/>
            <w:r w:rsidRPr="00F26555">
              <w:t>;  расчетов  кинематики  механизмов,  определению  производительности  отдельных  единиц  оборудования  и  линий.</w:t>
            </w: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006E42">
              <w:t>Шкала оценивания</w:t>
            </w:r>
          </w:p>
        </w:tc>
      </w:tr>
      <w:tr w:rsidR="00CD3C49" w:rsidRPr="00006E42" w:rsidTr="001F59A1">
        <w:tc>
          <w:tcPr>
            <w:tcW w:w="413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t>Промежуточные отчеты</w:t>
            </w:r>
          </w:p>
          <w:p w:rsidR="00CD3C49" w:rsidRPr="00006E42" w:rsidRDefault="00CD3C49" w:rsidP="00625444">
            <w:r w:rsidRPr="00006E42">
              <w:t xml:space="preserve"> о выполнении лабораторных работ, </w:t>
            </w:r>
          </w:p>
          <w:p w:rsidR="00CD3C49" w:rsidRPr="00006E42" w:rsidRDefault="00CD3C49" w:rsidP="00625444">
            <w:r w:rsidRPr="00A071DD">
              <w:t>и практических занятий</w:t>
            </w:r>
            <w:r>
              <w:t xml:space="preserve">. Оценки по модулям. 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1F59A1">
        <w:rPr>
          <w:rFonts w:ascii="TimesNewRomanPSMT" w:hAnsi="TimesNewRomanPSMT" w:cs="TimesNewRomanPSMT"/>
          <w:bCs/>
          <w:sz w:val="28"/>
          <w:szCs w:val="28"/>
        </w:rPr>
        <w:t xml:space="preserve">Под компетенцией ПК-11 понимается способность проектировать техническое оснащение рабочих мест с размещением технологического оборудования, умением осваивать вводимое оборудование. Формирование данной компетенции параллельно происходит в рамках изучения учебных дисциплин: Б.1.1.16 Основы технологии машиностроения, Б.1.2.7 </w:t>
      </w:r>
      <w:proofErr w:type="spellStart"/>
      <w:r w:rsidRPr="001F59A1">
        <w:rPr>
          <w:rFonts w:ascii="TimesNewRomanPSMT" w:hAnsi="TimesNewRomanPSMT" w:cs="TimesNewRomanPSMT"/>
          <w:bCs/>
          <w:sz w:val="28"/>
          <w:szCs w:val="28"/>
        </w:rPr>
        <w:t>Спецвопросы</w:t>
      </w:r>
      <w:proofErr w:type="spellEnd"/>
      <w:r w:rsidRPr="001F59A1">
        <w:rPr>
          <w:rFonts w:ascii="TimesNewRomanPSMT" w:hAnsi="TimesNewRomanPSMT" w:cs="TimesNewRomanPSMT"/>
          <w:bCs/>
          <w:sz w:val="28"/>
          <w:szCs w:val="28"/>
        </w:rPr>
        <w:t xml:space="preserve"> механики жидкости и газа, Б.1.2.17 Технологическое оборудование, Б.1.2.20 Основы инженерного строительства и сантехника, Б.1.3.6.2 Технологическое оборудование мясного и молочного производства, Б.1.3.6.3 Технологическое оборудование хранения и переработки зерна, Б.1.3.7.1 Технология продуктов питания растительного происхождения, Б.1.3.7.2 Технология продуктов питания животного происхождения, Б.2.4 Практика 4 Преддипломная.</w:t>
      </w:r>
    </w:p>
    <w:p w:rsidR="00CD3C49" w:rsidRPr="001F59A1" w:rsidRDefault="00CD3C49" w:rsidP="00CD3C4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431"/>
        <w:gridCol w:w="1803"/>
        <w:gridCol w:w="1590"/>
        <w:gridCol w:w="1015"/>
        <w:gridCol w:w="2199"/>
      </w:tblGrid>
      <w:tr w:rsidR="00CD3C49" w:rsidRPr="00006E42" w:rsidTr="001F59A1">
        <w:tc>
          <w:tcPr>
            <w:tcW w:w="413" w:type="pct"/>
            <w:vAlign w:val="center"/>
          </w:tcPr>
          <w:p w:rsidR="00CD3C49" w:rsidRPr="00006E42" w:rsidRDefault="00CD3C49" w:rsidP="00625444">
            <w:r>
              <w:t>Код компетен</w:t>
            </w:r>
            <w:r w:rsidRPr="00006E42">
              <w:t>ции</w:t>
            </w:r>
          </w:p>
        </w:tc>
        <w:tc>
          <w:tcPr>
            <w:tcW w:w="430" w:type="pct"/>
            <w:vAlign w:val="center"/>
          </w:tcPr>
          <w:p w:rsidR="00CD3C49" w:rsidRPr="00006E42" w:rsidRDefault="00CD3C49" w:rsidP="00625444">
            <w:r w:rsidRPr="00006E42">
              <w:t>Этап формирования</w:t>
            </w:r>
          </w:p>
        </w:tc>
        <w:tc>
          <w:tcPr>
            <w:tcW w:w="1942" w:type="pct"/>
            <w:vAlign w:val="center"/>
          </w:tcPr>
          <w:p w:rsidR="00CD3C49" w:rsidRPr="00006E42" w:rsidRDefault="00CD3C49" w:rsidP="00625444">
            <w:r w:rsidRPr="00006E42"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CD3C49" w:rsidRPr="00006E42" w:rsidRDefault="00CD3C49" w:rsidP="00625444">
            <w:pPr>
              <w:ind w:firstLine="720"/>
            </w:pPr>
            <w:r w:rsidRPr="00006E42">
              <w:t>Критерии оценивания</w:t>
            </w:r>
          </w:p>
        </w:tc>
      </w:tr>
      <w:tr w:rsidR="00CD3C49" w:rsidRPr="00006E42" w:rsidTr="001F59A1">
        <w:tc>
          <w:tcPr>
            <w:tcW w:w="413" w:type="pct"/>
            <w:vMerge w:val="restart"/>
            <w:vAlign w:val="center"/>
          </w:tcPr>
          <w:p w:rsidR="00CD3C49" w:rsidRPr="00006E42" w:rsidRDefault="00CD3C49" w:rsidP="00625444">
            <w:r w:rsidRPr="00006E42">
              <w:t>ПК-</w:t>
            </w:r>
            <w:r>
              <w:t>11</w:t>
            </w:r>
          </w:p>
          <w:p w:rsidR="00CD3C49" w:rsidRPr="00006E42" w:rsidRDefault="00CD3C49" w:rsidP="00625444">
            <w:pPr>
              <w:ind w:firstLine="720"/>
            </w:pPr>
          </w:p>
        </w:tc>
        <w:tc>
          <w:tcPr>
            <w:tcW w:w="430" w:type="pct"/>
            <w:vMerge w:val="restart"/>
            <w:vAlign w:val="center"/>
          </w:tcPr>
          <w:p w:rsidR="00CD3C49" w:rsidRPr="00006E42" w:rsidRDefault="00CD3C49" w:rsidP="00625444">
            <w:r>
              <w:t>8</w:t>
            </w:r>
            <w:r w:rsidRPr="00006E42">
              <w:t xml:space="preserve"> семестр</w:t>
            </w:r>
          </w:p>
        </w:tc>
        <w:tc>
          <w:tcPr>
            <w:tcW w:w="1942" w:type="pct"/>
            <w:vMerge w:val="restart"/>
          </w:tcPr>
          <w:p w:rsidR="00CD3C49" w:rsidRPr="008F246F" w:rsidRDefault="00CD3C49" w:rsidP="00625444">
            <w:pPr>
              <w:ind w:firstLine="34"/>
            </w:pPr>
            <w:r w:rsidRPr="008F246F">
              <w:t xml:space="preserve">Уметь: </w:t>
            </w:r>
          </w:p>
          <w:p w:rsidR="00CD3C49" w:rsidRPr="008F246F" w:rsidRDefault="00CD3C49" w:rsidP="00625444">
            <w:pPr>
              <w:ind w:firstLine="34"/>
            </w:pPr>
            <w:r w:rsidRPr="008F246F">
              <w:t>- обоснованно разрабатывать задачи в области конструирования технологического оборудования;</w:t>
            </w:r>
          </w:p>
          <w:p w:rsidR="00CD3C49" w:rsidRPr="008F246F" w:rsidRDefault="00CD3C49" w:rsidP="00625444">
            <w:pPr>
              <w:ind w:firstLine="34"/>
            </w:pPr>
            <w:r w:rsidRPr="008F246F">
              <w:t xml:space="preserve">- квалифицированно </w:t>
            </w:r>
            <w:r w:rsidRPr="008F246F">
              <w:lastRenderedPageBreak/>
              <w:t>организовать и проводить испытание машин с обоснованием анализа полученных результатов.</w:t>
            </w:r>
          </w:p>
          <w:p w:rsidR="00CD3C49" w:rsidRPr="008F246F" w:rsidRDefault="00CD3C49" w:rsidP="00625444">
            <w:pPr>
              <w:ind w:firstLine="34"/>
            </w:pPr>
            <w:r w:rsidRPr="008F246F">
              <w:t xml:space="preserve">Владеть: </w:t>
            </w:r>
            <w:r w:rsidRPr="008F246F">
              <w:tab/>
            </w:r>
          </w:p>
          <w:p w:rsidR="00CD3C49" w:rsidRPr="00006E42" w:rsidRDefault="00CD3C49" w:rsidP="00625444">
            <w:pPr>
              <w:ind w:firstLine="34"/>
            </w:pPr>
            <w:r w:rsidRPr="008F246F">
              <w:t>- методами анализа работы технологических линий с целью выявления «узких» мест и формирования мероприятий по их устранению.</w:t>
            </w: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t>Типовые задания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006E42">
              <w:t>Шкала оценивания</w:t>
            </w:r>
          </w:p>
        </w:tc>
      </w:tr>
      <w:tr w:rsidR="00CD3C49" w:rsidRPr="00006E42" w:rsidTr="001F59A1">
        <w:tc>
          <w:tcPr>
            <w:tcW w:w="413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430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1942" w:type="pct"/>
            <w:vMerge/>
            <w:vAlign w:val="center"/>
          </w:tcPr>
          <w:p w:rsidR="00CD3C49" w:rsidRPr="00006E42" w:rsidRDefault="00CD3C49" w:rsidP="00625444">
            <w:pPr>
              <w:ind w:firstLine="720"/>
            </w:pPr>
          </w:p>
        </w:tc>
        <w:tc>
          <w:tcPr>
            <w:tcW w:w="710" w:type="pct"/>
            <w:vAlign w:val="center"/>
          </w:tcPr>
          <w:p w:rsidR="00CD3C49" w:rsidRPr="00006E42" w:rsidRDefault="00CD3C49" w:rsidP="00625444">
            <w:r w:rsidRPr="00006E42">
              <w:t>Промежуточные отчеты</w:t>
            </w:r>
          </w:p>
          <w:p w:rsidR="00CD3C49" w:rsidRPr="00006E42" w:rsidRDefault="00CD3C49" w:rsidP="00625444">
            <w:r w:rsidRPr="00006E42">
              <w:t xml:space="preserve"> о выполнении лабораторных работ, </w:t>
            </w:r>
          </w:p>
          <w:p w:rsidR="00CD3C49" w:rsidRPr="00006E42" w:rsidRDefault="00CD3C49" w:rsidP="00625444">
            <w:r w:rsidRPr="00A071DD">
              <w:t>и практических занятий</w:t>
            </w:r>
            <w:r>
              <w:t xml:space="preserve">. </w:t>
            </w:r>
            <w:r>
              <w:lastRenderedPageBreak/>
              <w:t xml:space="preserve">Оценки по модулям. </w:t>
            </w:r>
          </w:p>
        </w:tc>
        <w:tc>
          <w:tcPr>
            <w:tcW w:w="645" w:type="pct"/>
            <w:vAlign w:val="center"/>
          </w:tcPr>
          <w:p w:rsidR="00CD3C49" w:rsidRPr="00006E42" w:rsidRDefault="00CD3C49" w:rsidP="00625444">
            <w:r w:rsidRPr="00006E42">
              <w:lastRenderedPageBreak/>
              <w:t xml:space="preserve">Вопросы к </w:t>
            </w:r>
            <w:r>
              <w:t xml:space="preserve">модулям и </w:t>
            </w:r>
            <w:r w:rsidRPr="00006E42">
              <w:t>экзамену.</w:t>
            </w:r>
          </w:p>
        </w:tc>
        <w:tc>
          <w:tcPr>
            <w:tcW w:w="860" w:type="pct"/>
            <w:vAlign w:val="center"/>
          </w:tcPr>
          <w:p w:rsidR="00CD3C49" w:rsidRPr="00006E42" w:rsidRDefault="00CD3C49" w:rsidP="00625444">
            <w:r w:rsidRPr="004D4C1C">
              <w:t>«отлично», «хорошо», «удовлетворительно», «неудовлетворительно»</w:t>
            </w:r>
          </w:p>
        </w:tc>
      </w:tr>
    </w:tbl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1F59A1">
        <w:rPr>
          <w:bCs/>
          <w:sz w:val="28"/>
          <w:szCs w:val="28"/>
        </w:rPr>
        <w:t>Критерии оценки для экзамена:</w:t>
      </w:r>
    </w:p>
    <w:p w:rsidR="00CD3C49" w:rsidRPr="001F59A1" w:rsidRDefault="00CD3C49" w:rsidP="001F59A1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 xml:space="preserve">Оценки «отлично» заслуживает студент, обнаруживший всестороннее, систематическое и глубокое знание материалов изученной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</w:p>
    <w:p w:rsidR="00CD3C49" w:rsidRPr="001F59A1" w:rsidRDefault="00CD3C49" w:rsidP="001F59A1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 xml:space="preserve">Оценки «хорошо»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показавшему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CD3C49" w:rsidRPr="001F59A1" w:rsidRDefault="00CD3C49" w:rsidP="001F59A1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 xml:space="preserve">Оценки «удовлетворительно» заслуживает студент, обнаруживший знание материала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дисциплины; допустившим погрешность в ответе на теоретические 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вопросы, но обладающий необходимыми знаниями для их устранения под руководством преподавателя.</w:t>
      </w:r>
    </w:p>
    <w:p w:rsidR="00CD3C49" w:rsidRPr="001F59A1" w:rsidRDefault="00CD3C49" w:rsidP="001F59A1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lastRenderedPageBreak/>
        <w:t xml:space="preserve">Оценка «неудовлетворительно»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Как правило, оценка «неудовлетворительно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Критерии оценки курсового проекта: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Анализ результатов курсового проектирования проводиться по следующим критериям: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1.   Навыки самостоятельной работы с материалами, по их обработке, анализу и структурированию.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2.   Умение правильно применять методы исследования.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3.   Умение грамотно интерпретировать полученные результаты.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4.   Способность осуществлять необходимые расчеты, получать результаты и грамотно излагать их в отчетной документации.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5.   Умение выявить проблему, предложить способы ее разрешения, умение делать выводы.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6.   Умение оформить итоговый отчет в соответствии со стандартными требованиями.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Пункты с 1 по 6 дают до 50% вклада в итоговую оценку студента.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7.   Умение защищать результаты своей работы, грамотное построение речи, использование при выступлении специальных терминов.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8.   Способность кратко и наглядно изложить результаты работы.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Пункты 7,8 дают до 35% вклада в итоговую оценку студента.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9.   Уровень самостоятельности, творческой активности и оригинальности при выполнении работы.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10.   Выступления на конференциях и подготовка к публикации тезисов для печати по итогам работы.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Пункты 9, 10 дают до 15 % вклада в итоговую оценку студента.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Оценка «отлично» ставится студенту, который в срок, в полном объеме и на высоком уровне выполнил курсовой проект. При защите и написании проекта студент продемонстрировал вышеперечисленные навыки и умения. Тема, заявленная в работе раскрыта, раскрыта полностью, все выводы студента подтверждены материалами исследования и расчетами. Отчет подготовлен в соответствии с предъявляемыми требованиями. Отзыв руководителя положительный.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 xml:space="preserve">Оценка «хорошо» ставиться студенту, который выполнил курсовой проект, но с незначительными замечаниями, был менее самостоятелен и </w:t>
      </w:r>
      <w:r w:rsidRPr="001F59A1">
        <w:rPr>
          <w:bCs/>
          <w:sz w:val="28"/>
          <w:szCs w:val="28"/>
        </w:rPr>
        <w:lastRenderedPageBreak/>
        <w:t>инициативен. Тема работы раскрыта, но выводы носят поверхностный характер, практические материалы обработаны не полностью. Отзыв руководителя положительный.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Оценка «удовлетворительно» ставится студенту, который допускал просчеты и ошибки в работе, не полностью раскрыл заявленную тему, делал поверхностные выводы, слабо продемонстрировал аналитические способности и навыки работы с теоретическими источниками. Отзыв руководителя с замечаниями.</w:t>
      </w:r>
    </w:p>
    <w:p w:rsidR="00CD3C49" w:rsidRPr="001F59A1" w:rsidRDefault="00CD3C49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59A1">
        <w:rPr>
          <w:bCs/>
          <w:sz w:val="28"/>
          <w:szCs w:val="28"/>
        </w:rPr>
        <w:t>Оценка «неудовлетворительно» ставится студенту, который не выполнил курсовой проект либо выполнил с грубыми нарушениями требований, не раскрыл заявленную тему, не выполнил практической части работы.</w:t>
      </w:r>
    </w:p>
    <w:p w:rsidR="000D5A79" w:rsidRPr="001F59A1" w:rsidRDefault="000D5A79" w:rsidP="001F59A1">
      <w:pPr>
        <w:ind w:firstLine="709"/>
        <w:rPr>
          <w:sz w:val="28"/>
          <w:szCs w:val="28"/>
        </w:rPr>
      </w:pPr>
    </w:p>
    <w:p w:rsidR="00325974" w:rsidRPr="001F59A1" w:rsidRDefault="00325974" w:rsidP="001F59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974" w:rsidRPr="001F59A1" w:rsidRDefault="00A47ACC" w:rsidP="001F59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59A1">
        <w:rPr>
          <w:b/>
          <w:i/>
          <w:sz w:val="28"/>
          <w:szCs w:val="28"/>
        </w:rPr>
        <w:t>П</w:t>
      </w:r>
      <w:r w:rsidR="004151FA" w:rsidRPr="001F59A1">
        <w:rPr>
          <w:b/>
          <w:i/>
          <w:sz w:val="28"/>
          <w:szCs w:val="28"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 w:rsidRPr="001F59A1">
        <w:rPr>
          <w:b/>
          <w:i/>
          <w:sz w:val="28"/>
          <w:szCs w:val="28"/>
        </w:rPr>
        <w:t>о отдельным разделам дисциплин</w:t>
      </w:r>
      <w:r w:rsidR="004151FA" w:rsidRPr="001F59A1">
        <w:rPr>
          <w:b/>
          <w:i/>
          <w:sz w:val="28"/>
          <w:szCs w:val="28"/>
        </w:rPr>
        <w:t>.</w:t>
      </w:r>
    </w:p>
    <w:p w:rsidR="00325974" w:rsidRPr="001F59A1" w:rsidRDefault="001859C9" w:rsidP="001F59A1">
      <w:pPr>
        <w:pStyle w:val="af4"/>
        <w:spacing w:after="0"/>
        <w:ind w:firstLine="709"/>
        <w:rPr>
          <w:rStyle w:val="af1"/>
          <w:rFonts w:ascii="Times New Roman" w:hAnsi="Times New Roman"/>
          <w:sz w:val="28"/>
          <w:szCs w:val="28"/>
        </w:rPr>
      </w:pPr>
      <w:r w:rsidRPr="001F59A1">
        <w:rPr>
          <w:rStyle w:val="af1"/>
          <w:rFonts w:ascii="Times New Roman" w:hAnsi="Times New Roman"/>
          <w:sz w:val="28"/>
          <w:szCs w:val="28"/>
        </w:rPr>
        <w:t>Текущий контроль</w:t>
      </w:r>
    </w:p>
    <w:p w:rsidR="00FE17C0" w:rsidRPr="001F59A1" w:rsidRDefault="000B1529" w:rsidP="001F59A1">
      <w:pPr>
        <w:ind w:firstLine="709"/>
        <w:rPr>
          <w:sz w:val="28"/>
          <w:szCs w:val="28"/>
        </w:rPr>
      </w:pPr>
      <w:r w:rsidRPr="001F59A1">
        <w:rPr>
          <w:b/>
          <w:sz w:val="28"/>
          <w:szCs w:val="28"/>
        </w:rPr>
        <w:t>Модуль 1.</w:t>
      </w:r>
      <w:r w:rsidR="00FE17C0" w:rsidRPr="001F59A1">
        <w:rPr>
          <w:sz w:val="28"/>
          <w:szCs w:val="28"/>
        </w:rPr>
        <w:t xml:space="preserve"> (Оборудование для выполнения отдельных технологических операций)</w:t>
      </w:r>
    </w:p>
    <w:p w:rsidR="00FE17C0" w:rsidRPr="001F59A1" w:rsidRDefault="00FE17C0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Цель: изучить общие сведения о технологическом оборудовании; устройство и принципы эксплуатации оборудования для выполнения отдельных технологических операций.</w:t>
      </w:r>
    </w:p>
    <w:p w:rsidR="00BF2E0D" w:rsidRPr="001F59A1" w:rsidRDefault="00FE17C0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В результате усвоения данного модуля формируют компетенции ОПК-1, ПК-6, ПК-11.</w:t>
      </w:r>
    </w:p>
    <w:p w:rsidR="00FE17C0" w:rsidRPr="001F59A1" w:rsidRDefault="00FE17C0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Требования, предъявляемые к процессам и технологическому оборудованию отрасли. </w:t>
      </w:r>
    </w:p>
    <w:p w:rsidR="009A2B44" w:rsidRPr="001F59A1" w:rsidRDefault="009A2B44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 </w:t>
      </w:r>
      <w:r w:rsidR="00FE17C0" w:rsidRPr="001F59A1">
        <w:rPr>
          <w:sz w:val="28"/>
          <w:szCs w:val="28"/>
        </w:rPr>
        <w:t>Структурная схема простой рабочей машины, агрегата, полуавтомата, автомата и аппарата.</w:t>
      </w:r>
    </w:p>
    <w:p w:rsidR="00FE17C0" w:rsidRPr="001F59A1" w:rsidRDefault="00FE17C0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Транспортные и технологические потоки. </w:t>
      </w:r>
    </w:p>
    <w:p w:rsidR="00FE17C0" w:rsidRPr="001F59A1" w:rsidRDefault="00FE17C0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Основные параметры, характеризующие работу технологического оборудования и потоков в отрасли.</w:t>
      </w:r>
    </w:p>
    <w:p w:rsidR="009A2B44" w:rsidRPr="001F59A1" w:rsidRDefault="009A2B44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 </w:t>
      </w:r>
      <w:r w:rsidR="00B34B6D" w:rsidRPr="001F59A1">
        <w:rPr>
          <w:sz w:val="28"/>
          <w:szCs w:val="28"/>
        </w:rPr>
        <w:t>Оборудование для транспортировки, приемки и промежуточного хранения молока.</w:t>
      </w:r>
    </w:p>
    <w:p w:rsidR="009A2B44" w:rsidRPr="001F59A1" w:rsidRDefault="009A2B44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 </w:t>
      </w:r>
      <w:r w:rsidR="00B34B6D" w:rsidRPr="001F59A1">
        <w:rPr>
          <w:sz w:val="28"/>
          <w:szCs w:val="28"/>
        </w:rPr>
        <w:t>Оборудование для учета и взвешивания молока и молочных продуктов.</w:t>
      </w:r>
    </w:p>
    <w:p w:rsidR="00B34B6D" w:rsidRPr="001F59A1" w:rsidRDefault="00B34B6D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тепловой обработки молока и жидких молочных продуктов. </w:t>
      </w:r>
    </w:p>
    <w:p w:rsidR="009A2B44" w:rsidRPr="001F59A1" w:rsidRDefault="009A2B44" w:rsidP="001F59A1">
      <w:pPr>
        <w:numPr>
          <w:ilvl w:val="0"/>
          <w:numId w:val="34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 </w:t>
      </w:r>
      <w:r w:rsidR="00B34B6D" w:rsidRPr="001F59A1">
        <w:rPr>
          <w:sz w:val="28"/>
          <w:szCs w:val="28"/>
        </w:rPr>
        <w:t>Оборудование для гомогенизации молока.</w:t>
      </w:r>
    </w:p>
    <w:p w:rsidR="00B34B6D" w:rsidRPr="001F59A1" w:rsidRDefault="00B34B6D" w:rsidP="001F59A1">
      <w:pPr>
        <w:numPr>
          <w:ilvl w:val="0"/>
          <w:numId w:val="3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механической обработки молочных продуктов.</w:t>
      </w:r>
    </w:p>
    <w:p w:rsidR="00B34B6D" w:rsidRPr="001F59A1" w:rsidRDefault="00B34B6D" w:rsidP="001F59A1">
      <w:pPr>
        <w:numPr>
          <w:ilvl w:val="0"/>
          <w:numId w:val="3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разделения гетерогенных систем.</w:t>
      </w:r>
    </w:p>
    <w:p w:rsidR="009A2B44" w:rsidRPr="001F59A1" w:rsidRDefault="009A2B44" w:rsidP="001F59A1">
      <w:pPr>
        <w:ind w:firstLine="709"/>
        <w:rPr>
          <w:sz w:val="28"/>
          <w:szCs w:val="28"/>
        </w:rPr>
      </w:pPr>
    </w:p>
    <w:p w:rsidR="009A2B44" w:rsidRPr="001F59A1" w:rsidRDefault="009A2B44" w:rsidP="001F59A1">
      <w:pPr>
        <w:ind w:firstLine="709"/>
        <w:rPr>
          <w:sz w:val="28"/>
          <w:szCs w:val="28"/>
        </w:rPr>
      </w:pPr>
    </w:p>
    <w:p w:rsidR="00B34B6D" w:rsidRPr="001F59A1" w:rsidRDefault="00A47ACC" w:rsidP="001F59A1">
      <w:pPr>
        <w:ind w:firstLine="709"/>
        <w:rPr>
          <w:sz w:val="28"/>
          <w:szCs w:val="28"/>
        </w:rPr>
      </w:pPr>
      <w:r w:rsidRPr="001F59A1">
        <w:rPr>
          <w:b/>
          <w:sz w:val="28"/>
          <w:szCs w:val="28"/>
        </w:rPr>
        <w:lastRenderedPageBreak/>
        <w:t>Модуль 2</w:t>
      </w:r>
      <w:r w:rsidR="00B34B6D" w:rsidRPr="001F59A1">
        <w:rPr>
          <w:b/>
          <w:sz w:val="28"/>
          <w:szCs w:val="28"/>
        </w:rPr>
        <w:t>.</w:t>
      </w:r>
      <w:r w:rsidR="00B34B6D" w:rsidRPr="001F59A1">
        <w:rPr>
          <w:sz w:val="28"/>
          <w:szCs w:val="28"/>
        </w:rPr>
        <w:t xml:space="preserve"> (Оборудование для производства отдельных видов молочной продукции)</w:t>
      </w:r>
    </w:p>
    <w:p w:rsidR="00B34B6D" w:rsidRPr="001F59A1" w:rsidRDefault="00B34B6D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Цель: изучить общие сведения о технологическом оборудовании; устройство и принципы эксплуатации оборудования для производства отдельных видов молочной продукции, фасовочного оборудования.</w:t>
      </w:r>
    </w:p>
    <w:p w:rsidR="00A47ACC" w:rsidRPr="001F59A1" w:rsidRDefault="00B34B6D" w:rsidP="001F59A1">
      <w:pPr>
        <w:ind w:firstLine="709"/>
        <w:rPr>
          <w:b/>
          <w:sz w:val="28"/>
          <w:szCs w:val="28"/>
        </w:rPr>
      </w:pPr>
      <w:r w:rsidRPr="001F59A1">
        <w:rPr>
          <w:sz w:val="28"/>
          <w:szCs w:val="28"/>
        </w:rPr>
        <w:t>В результате усвоения данного модуля формируют компетенции ОПК-1, ПК-6, ПК-11.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сливочного масла.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производства </w:t>
      </w:r>
      <w:r w:rsidR="00DD1139" w:rsidRPr="001F59A1">
        <w:rPr>
          <w:sz w:val="28"/>
          <w:szCs w:val="28"/>
        </w:rPr>
        <w:t>плавленых сыров</w:t>
      </w:r>
      <w:r w:rsidRPr="001F59A1">
        <w:rPr>
          <w:sz w:val="28"/>
          <w:szCs w:val="28"/>
        </w:rPr>
        <w:t>.</w:t>
      </w:r>
    </w:p>
    <w:p w:rsidR="00B34B6D" w:rsidRPr="001F59A1" w:rsidRDefault="00DD1139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сливочного масла.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творога.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производства </w:t>
      </w:r>
      <w:r w:rsidR="00DD1139" w:rsidRPr="001F59A1">
        <w:rPr>
          <w:sz w:val="28"/>
          <w:szCs w:val="28"/>
        </w:rPr>
        <w:t xml:space="preserve">твёрдых </w:t>
      </w:r>
      <w:r w:rsidRPr="001F59A1">
        <w:rPr>
          <w:sz w:val="28"/>
          <w:szCs w:val="28"/>
        </w:rPr>
        <w:t>сыр</w:t>
      </w:r>
      <w:r w:rsidR="00DD1139" w:rsidRPr="001F59A1">
        <w:rPr>
          <w:sz w:val="28"/>
          <w:szCs w:val="28"/>
        </w:rPr>
        <w:t>ов</w:t>
      </w:r>
      <w:r w:rsidRPr="001F59A1">
        <w:rPr>
          <w:sz w:val="28"/>
          <w:szCs w:val="28"/>
        </w:rPr>
        <w:t>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сухих молочных продуктов.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производства мороженного. 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розлива и упаковывания молочных продуктов.</w:t>
      </w:r>
    </w:p>
    <w:p w:rsidR="00DD1139" w:rsidRPr="001F59A1" w:rsidRDefault="00DD1139" w:rsidP="001F59A1">
      <w:pPr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вареных колбас.</w:t>
      </w:r>
    </w:p>
    <w:p w:rsidR="00B34B6D" w:rsidRPr="001F59A1" w:rsidRDefault="00B34B6D" w:rsidP="001F59A1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мойки тары. Системы мойки оборудования на ГМК.</w:t>
      </w:r>
    </w:p>
    <w:p w:rsidR="000B1529" w:rsidRPr="001F59A1" w:rsidRDefault="000B1529" w:rsidP="001F59A1">
      <w:pPr>
        <w:ind w:firstLine="709"/>
        <w:jc w:val="both"/>
        <w:rPr>
          <w:sz w:val="28"/>
          <w:szCs w:val="28"/>
        </w:rPr>
      </w:pPr>
    </w:p>
    <w:p w:rsidR="003D1483" w:rsidRPr="001F59A1" w:rsidRDefault="003D1483" w:rsidP="001F59A1">
      <w:pPr>
        <w:tabs>
          <w:tab w:val="left" w:pos="-1260"/>
        </w:tabs>
        <w:ind w:firstLine="709"/>
        <w:jc w:val="both"/>
        <w:rPr>
          <w:sz w:val="28"/>
          <w:szCs w:val="28"/>
        </w:rPr>
      </w:pPr>
    </w:p>
    <w:p w:rsidR="00FB4442" w:rsidRPr="001F59A1" w:rsidRDefault="00FB4442" w:rsidP="001F59A1">
      <w:pPr>
        <w:ind w:firstLine="709"/>
        <w:jc w:val="both"/>
        <w:rPr>
          <w:sz w:val="28"/>
          <w:szCs w:val="28"/>
        </w:rPr>
      </w:pPr>
    </w:p>
    <w:p w:rsidR="00EB0018" w:rsidRPr="001F59A1" w:rsidRDefault="00EB0018" w:rsidP="001F59A1">
      <w:pPr>
        <w:ind w:firstLine="709"/>
        <w:rPr>
          <w:sz w:val="28"/>
          <w:szCs w:val="28"/>
        </w:rPr>
      </w:pPr>
    </w:p>
    <w:p w:rsidR="00C36BE0" w:rsidRPr="001F59A1" w:rsidRDefault="00C36BE0" w:rsidP="001F59A1">
      <w:pPr>
        <w:ind w:firstLine="709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 xml:space="preserve">Вопросы для </w:t>
      </w:r>
      <w:r w:rsidR="00EB0018" w:rsidRPr="001F59A1">
        <w:rPr>
          <w:b/>
          <w:sz w:val="28"/>
          <w:szCs w:val="28"/>
        </w:rPr>
        <w:t>экзамена</w:t>
      </w:r>
    </w:p>
    <w:p w:rsidR="00232512" w:rsidRPr="001F59A1" w:rsidRDefault="0036765B" w:rsidP="001F59A1">
      <w:pPr>
        <w:ind w:firstLine="709"/>
        <w:jc w:val="center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 xml:space="preserve"> 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Научно-технический прогресс в пищевой промышленности. Основные направления развития молочной промышленности. Структура пищевой промышленности, ее отрасли.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транспортировки в молочной промышленности. Классификация. Основы расчета.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хранения молока и межоперационного назначения.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Емкости технологического назначения. Классификация,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Трубопроводы. Пневматические транспортные системы. </w:t>
      </w:r>
      <w:proofErr w:type="gramStart"/>
      <w:r w:rsidRPr="001F59A1">
        <w:rPr>
          <w:sz w:val="28"/>
          <w:szCs w:val="28"/>
        </w:rPr>
        <w:t>Классификация,  принцип</w:t>
      </w:r>
      <w:proofErr w:type="gramEnd"/>
      <w:r w:rsidRPr="001F59A1">
        <w:rPr>
          <w:sz w:val="28"/>
          <w:szCs w:val="28"/>
        </w:rPr>
        <w:t xml:space="preserve"> работы, расчет основных параметров. 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Арматура (задвижки, вентили, краны, клапаны). Клапаны для автоматического управления потоками молока (запорные, отсечные, переключающие).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Насосы. Классификация,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Основные виды технологического оборудования для фильтрационных процессов. Фильтры, фильтр-прессы и мембранные фильтрационные аппараты. Классификация, устройство, принцип работы, расчет основных параметров. 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lastRenderedPageBreak/>
        <w:t>Технологическое оборудование для механической переработки сырья и полуфабрикатов соединением. Гомогенизаторы. Классификация,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Технологическое оборудование для механической переработки сырья и полуфабрикатов разделением. Сепараторы, центрифуги. Классификация,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Машины для разделения жидких молочных продуктов. Классификация жидкостных сепараторов. Устройство, принцип работы.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Теория жидкостного сепарирования. Расчет производительности сепаратора.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разделения грубодисперсных пищевых (молочных) суспензий. Классификация центрифуг.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Расчет производительности и мощности привода отстойной центрифуги.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Технологическое оборудование для проведения тепловых и массообменных процессов при обработке сырья и полуфабрикатов. Классификация видов тепловой обработки.  Пастеризационные и стерилизационные установки.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Технологическое оборудование для охлаждения молочных продуктов. Охладители. </w:t>
      </w:r>
      <w:proofErr w:type="spellStart"/>
      <w:r w:rsidRPr="001F59A1">
        <w:rPr>
          <w:sz w:val="28"/>
          <w:szCs w:val="28"/>
        </w:rPr>
        <w:t>Фризеры</w:t>
      </w:r>
      <w:proofErr w:type="spellEnd"/>
      <w:r w:rsidRPr="001F59A1">
        <w:rPr>
          <w:sz w:val="28"/>
          <w:szCs w:val="28"/>
        </w:rPr>
        <w:t>, морозильные аппараты.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производства сливочного масла периодическим способом. </w:t>
      </w:r>
      <w:proofErr w:type="spellStart"/>
      <w:r w:rsidRPr="001F59A1">
        <w:rPr>
          <w:sz w:val="28"/>
          <w:szCs w:val="28"/>
        </w:rPr>
        <w:t>Маслоизготовители</w:t>
      </w:r>
      <w:proofErr w:type="spellEnd"/>
      <w:r w:rsidRPr="001F59A1">
        <w:rPr>
          <w:sz w:val="28"/>
          <w:szCs w:val="28"/>
        </w:rPr>
        <w:t>. 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Оборудование для производства сливочного масла непрерывным способом.  </w:t>
      </w:r>
      <w:proofErr w:type="spellStart"/>
      <w:r w:rsidRPr="001F59A1">
        <w:rPr>
          <w:sz w:val="28"/>
          <w:szCs w:val="28"/>
        </w:rPr>
        <w:t>Маслообразователи</w:t>
      </w:r>
      <w:proofErr w:type="spellEnd"/>
      <w:r w:rsidRPr="001F59A1">
        <w:rPr>
          <w:sz w:val="28"/>
          <w:szCs w:val="28"/>
        </w:rPr>
        <w:t>. 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выработки натуральных сыров.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выработки плавленых сыров.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производства творога и творожных изделий.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Конструкции, технические характеристики прессов для отделения жидкой фракции при производстве творога.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Установки и аппараты для производства сгущенных молочных продуктов. Классификация.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Установки для сушки молока и жидких молочных продуктов.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Установки для сушки твердых молочных продуктов. Устройство, </w:t>
      </w:r>
      <w:r w:rsidRPr="001F59A1">
        <w:rPr>
          <w:sz w:val="28"/>
          <w:szCs w:val="28"/>
        </w:rPr>
        <w:lastRenderedPageBreak/>
        <w:t>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Классификация машин-автоматов для упаковки, фасовки, завертки молочных продуктов.  Устройство, принцип работы, расчет основных параметров.</w:t>
      </w:r>
    </w:p>
    <w:p w:rsidR="001C39CA" w:rsidRPr="001F59A1" w:rsidRDefault="001C39CA" w:rsidP="001F59A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Оборудование для фасовки и упаковки молочных продуктов. Устройство, принцип работы, расчет основных параметров.</w:t>
      </w:r>
    </w:p>
    <w:p w:rsidR="00CE1058" w:rsidRPr="001F59A1" w:rsidRDefault="00CE1058" w:rsidP="001F59A1">
      <w:pPr>
        <w:ind w:firstLine="709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14. Образовательные технологии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Для достижения планируемых результатов обучения в дисциплине «</w:t>
      </w:r>
      <w:r w:rsidR="001C39CA" w:rsidRPr="001F59A1">
        <w:rPr>
          <w:sz w:val="28"/>
          <w:szCs w:val="28"/>
        </w:rPr>
        <w:t>Технологическое оборудование мясного и молочного производства</w:t>
      </w:r>
      <w:r w:rsidRPr="001F59A1">
        <w:rPr>
          <w:sz w:val="28"/>
          <w:szCs w:val="28"/>
        </w:rPr>
        <w:t>» используются различные образовательные технологии, в том числе: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– информационно-развивающие технологии, направленные на формирование системы знаний, запоминание и свободное оперирование ими.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при экспресс - опросе, при выполнении домашних индивидуальных </w:t>
      </w:r>
      <w:proofErr w:type="gramStart"/>
      <w:r w:rsidRPr="001F59A1">
        <w:rPr>
          <w:sz w:val="28"/>
          <w:szCs w:val="28"/>
        </w:rPr>
        <w:t>заданий,  решении</w:t>
      </w:r>
      <w:proofErr w:type="gramEnd"/>
      <w:r w:rsidRPr="001F59A1">
        <w:rPr>
          <w:sz w:val="28"/>
          <w:szCs w:val="28"/>
        </w:rPr>
        <w:t xml:space="preserve"> задач повышенной сложности, на еженедельных консультациях.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</w:p>
    <w:p w:rsidR="00C05E83" w:rsidRPr="001F59A1" w:rsidRDefault="00C05E83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CE1058" w:rsidRPr="001F59A1" w:rsidRDefault="00CE1058" w:rsidP="001F5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В рамках учебного курса предусмотрено чтение проблемных </w:t>
      </w:r>
      <w:proofErr w:type="gramStart"/>
      <w:r w:rsidRPr="001F59A1">
        <w:rPr>
          <w:sz w:val="28"/>
          <w:szCs w:val="28"/>
        </w:rPr>
        <w:t>лекций  (</w:t>
      </w:r>
      <w:proofErr w:type="gramEnd"/>
      <w:r w:rsidRPr="001F59A1">
        <w:rPr>
          <w:sz w:val="28"/>
          <w:szCs w:val="28"/>
        </w:rPr>
        <w:t xml:space="preserve">не менее 30%), чтение лекций с применением мультимедийных технологий  </w:t>
      </w:r>
      <w:r w:rsidR="00B756A4" w:rsidRPr="001F59A1">
        <w:rPr>
          <w:sz w:val="28"/>
          <w:szCs w:val="28"/>
        </w:rPr>
        <w:t xml:space="preserve">(100 %). </w:t>
      </w:r>
    </w:p>
    <w:p w:rsidR="00CE1058" w:rsidRPr="001F59A1" w:rsidRDefault="00CE1058" w:rsidP="001F59A1">
      <w:pPr>
        <w:ind w:firstLine="709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 xml:space="preserve">15. ПЕРЕЧЕНЬ УЧЕБНО-МЕТОДИЧЕСКОГО ОБЕСПЕЧЕНИЯ ДЛЯ ОБУЧАЮЩИХСЯ ПО ДИСЦИПЛИНЕ </w:t>
      </w:r>
    </w:p>
    <w:p w:rsidR="00CE1058" w:rsidRPr="001F59A1" w:rsidRDefault="00CE1058" w:rsidP="001F59A1">
      <w:pPr>
        <w:ind w:firstLine="709"/>
        <w:jc w:val="center"/>
        <w:rPr>
          <w:sz w:val="28"/>
          <w:szCs w:val="28"/>
        </w:rPr>
      </w:pPr>
      <w:r w:rsidRPr="001F59A1">
        <w:rPr>
          <w:b/>
          <w:i/>
          <w:sz w:val="28"/>
          <w:szCs w:val="28"/>
        </w:rPr>
        <w:t>(позиции раздела нумеруются сквозной нумерацией и на них осуществляются ссылки из 5-13 разделов)</w:t>
      </w:r>
    </w:p>
    <w:p w:rsidR="004A5AE8" w:rsidRPr="001F59A1" w:rsidRDefault="004A5AE8" w:rsidP="001F59A1">
      <w:pPr>
        <w:ind w:firstLine="709"/>
        <w:rPr>
          <w:b/>
          <w:sz w:val="28"/>
          <w:szCs w:val="28"/>
        </w:rPr>
      </w:pPr>
      <w:r w:rsidRPr="001F59A1">
        <w:rPr>
          <w:sz w:val="28"/>
          <w:szCs w:val="28"/>
        </w:rPr>
        <w:t xml:space="preserve">  </w:t>
      </w:r>
      <w:r w:rsidRPr="001F59A1">
        <w:rPr>
          <w:b/>
          <w:sz w:val="28"/>
          <w:szCs w:val="28"/>
        </w:rPr>
        <w:t>Основная литература:</w:t>
      </w:r>
    </w:p>
    <w:p w:rsidR="004A5AE8" w:rsidRPr="001F59A1" w:rsidRDefault="004A5AE8" w:rsidP="001F59A1">
      <w:pPr>
        <w:ind w:firstLine="709"/>
        <w:rPr>
          <w:b/>
          <w:sz w:val="28"/>
          <w:szCs w:val="28"/>
        </w:rPr>
      </w:pPr>
    </w:p>
    <w:p w:rsidR="00CD3C49" w:rsidRPr="001F59A1" w:rsidRDefault="00CD3C49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1. </w:t>
      </w:r>
      <w:proofErr w:type="spellStart"/>
      <w:r w:rsidRPr="001F59A1">
        <w:rPr>
          <w:sz w:val="28"/>
          <w:szCs w:val="28"/>
        </w:rPr>
        <w:t>Верболоз</w:t>
      </w:r>
      <w:proofErr w:type="spellEnd"/>
      <w:r w:rsidRPr="001F59A1">
        <w:rPr>
          <w:sz w:val="28"/>
          <w:szCs w:val="28"/>
        </w:rPr>
        <w:t xml:space="preserve"> Е.И. Технологическое оборудование [Электронный ресурс]: учебное пособие для бакалавров и магистров направления 151000 - Технологические машины и оборудование/ </w:t>
      </w:r>
      <w:proofErr w:type="spellStart"/>
      <w:r w:rsidRPr="001F59A1">
        <w:rPr>
          <w:sz w:val="28"/>
          <w:szCs w:val="28"/>
        </w:rPr>
        <w:t>Верболоз</w:t>
      </w:r>
      <w:proofErr w:type="spellEnd"/>
      <w:r w:rsidRPr="001F59A1">
        <w:rPr>
          <w:sz w:val="28"/>
          <w:szCs w:val="28"/>
        </w:rPr>
        <w:t xml:space="preserve"> Е.И., Корниенко Ю.И., Пальчиков А.Н.— Электрон. текстовые </w:t>
      </w:r>
      <w:proofErr w:type="gramStart"/>
      <w:r w:rsidRPr="001F59A1">
        <w:rPr>
          <w:sz w:val="28"/>
          <w:szCs w:val="28"/>
        </w:rPr>
        <w:t>данные.—</w:t>
      </w:r>
      <w:proofErr w:type="gramEnd"/>
      <w:r w:rsidRPr="001F59A1">
        <w:rPr>
          <w:sz w:val="28"/>
          <w:szCs w:val="28"/>
        </w:rPr>
        <w:t xml:space="preserve"> Саратов: Вузовское </w:t>
      </w:r>
      <w:r w:rsidRPr="001F59A1">
        <w:rPr>
          <w:sz w:val="28"/>
          <w:szCs w:val="28"/>
        </w:rPr>
        <w:lastRenderedPageBreak/>
        <w:t>образование, 2014.— 205 c.— Режим доступа: http://www.iprbookshop.ru/19282.— ЭБС «</w:t>
      </w:r>
      <w:proofErr w:type="spellStart"/>
      <w:r w:rsidRPr="001F59A1">
        <w:rPr>
          <w:sz w:val="28"/>
          <w:szCs w:val="28"/>
        </w:rPr>
        <w:t>IPRbooks</w:t>
      </w:r>
      <w:proofErr w:type="spellEnd"/>
      <w:r w:rsidRPr="001F59A1">
        <w:rPr>
          <w:sz w:val="28"/>
          <w:szCs w:val="28"/>
        </w:rPr>
        <w:t>».</w:t>
      </w:r>
    </w:p>
    <w:p w:rsidR="00CD3C49" w:rsidRPr="001F59A1" w:rsidRDefault="00CD3C49" w:rsidP="001F59A1">
      <w:pPr>
        <w:pStyle w:val="af0"/>
        <w:ind w:left="0" w:firstLine="709"/>
        <w:jc w:val="both"/>
        <w:rPr>
          <w:sz w:val="28"/>
          <w:szCs w:val="28"/>
        </w:rPr>
      </w:pPr>
    </w:p>
    <w:p w:rsidR="00CD3C49" w:rsidRPr="001F59A1" w:rsidRDefault="00CD3C49" w:rsidP="001F59A1">
      <w:pPr>
        <w:ind w:firstLine="709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Дополнительная литература:</w:t>
      </w:r>
    </w:p>
    <w:p w:rsidR="00CD3C49" w:rsidRPr="001F59A1" w:rsidRDefault="00CD3C49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2. Машины и аппараты пищевых </w:t>
      </w:r>
      <w:proofErr w:type="gramStart"/>
      <w:r w:rsidRPr="001F59A1">
        <w:rPr>
          <w:sz w:val="28"/>
          <w:szCs w:val="28"/>
        </w:rPr>
        <w:t>производств :</w:t>
      </w:r>
      <w:proofErr w:type="gramEnd"/>
      <w:r w:rsidRPr="001F59A1">
        <w:rPr>
          <w:sz w:val="28"/>
          <w:szCs w:val="28"/>
        </w:rPr>
        <w:t xml:space="preserve"> учебник: в 3 кн. / С. Т. Антипов [и др.] ; ред. В. А. Панфилов. - </w:t>
      </w:r>
      <w:proofErr w:type="gramStart"/>
      <w:r w:rsidRPr="001F59A1">
        <w:rPr>
          <w:sz w:val="28"/>
          <w:szCs w:val="28"/>
        </w:rPr>
        <w:t>М. :</w:t>
      </w:r>
      <w:proofErr w:type="gramEnd"/>
      <w:r w:rsidRPr="001F59A1">
        <w:rPr>
          <w:sz w:val="28"/>
          <w:szCs w:val="28"/>
        </w:rPr>
        <w:t xml:space="preserve"> </w:t>
      </w:r>
      <w:proofErr w:type="spellStart"/>
      <w:r w:rsidRPr="001F59A1">
        <w:rPr>
          <w:sz w:val="28"/>
          <w:szCs w:val="28"/>
        </w:rPr>
        <w:t>КолосС</w:t>
      </w:r>
      <w:proofErr w:type="spellEnd"/>
      <w:r w:rsidRPr="001F59A1">
        <w:rPr>
          <w:sz w:val="28"/>
          <w:szCs w:val="28"/>
        </w:rPr>
        <w:t xml:space="preserve">, 2009 - .Кн. 1. - 2-е изд., </w:t>
      </w:r>
      <w:proofErr w:type="spellStart"/>
      <w:r w:rsidRPr="001F59A1">
        <w:rPr>
          <w:sz w:val="28"/>
          <w:szCs w:val="28"/>
        </w:rPr>
        <w:t>перераб</w:t>
      </w:r>
      <w:proofErr w:type="spellEnd"/>
      <w:r w:rsidRPr="001F59A1">
        <w:rPr>
          <w:sz w:val="28"/>
          <w:szCs w:val="28"/>
        </w:rPr>
        <w:t>. и доп. - 2009. - 610 с. - Экземпляры всего: 1</w:t>
      </w:r>
    </w:p>
    <w:p w:rsidR="00CD3C49" w:rsidRPr="001F59A1" w:rsidRDefault="00CD3C49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3. Машины и аппараты пищевых </w:t>
      </w:r>
      <w:proofErr w:type="gramStart"/>
      <w:r w:rsidRPr="001F59A1">
        <w:rPr>
          <w:sz w:val="28"/>
          <w:szCs w:val="28"/>
        </w:rPr>
        <w:t>производств :</w:t>
      </w:r>
      <w:proofErr w:type="gramEnd"/>
      <w:r w:rsidRPr="001F59A1">
        <w:rPr>
          <w:sz w:val="28"/>
          <w:szCs w:val="28"/>
        </w:rPr>
        <w:t xml:space="preserve"> учебник: в 3 кн. / С. Т. Антипов [и др.] ; ред. В. А. Панфилов. - </w:t>
      </w:r>
      <w:proofErr w:type="gramStart"/>
      <w:r w:rsidRPr="001F59A1">
        <w:rPr>
          <w:sz w:val="28"/>
          <w:szCs w:val="28"/>
        </w:rPr>
        <w:t>М. :</w:t>
      </w:r>
      <w:proofErr w:type="gramEnd"/>
      <w:r w:rsidRPr="001F59A1">
        <w:rPr>
          <w:sz w:val="28"/>
          <w:szCs w:val="28"/>
        </w:rPr>
        <w:t xml:space="preserve"> </w:t>
      </w:r>
      <w:proofErr w:type="spellStart"/>
      <w:r w:rsidRPr="001F59A1">
        <w:rPr>
          <w:sz w:val="28"/>
          <w:szCs w:val="28"/>
        </w:rPr>
        <w:t>КолосС</w:t>
      </w:r>
      <w:proofErr w:type="spellEnd"/>
      <w:r w:rsidRPr="001F59A1">
        <w:rPr>
          <w:sz w:val="28"/>
          <w:szCs w:val="28"/>
        </w:rPr>
        <w:t xml:space="preserve">, 2009 - .Кн. 2. - 2-е изд., </w:t>
      </w:r>
      <w:proofErr w:type="spellStart"/>
      <w:r w:rsidRPr="001F59A1">
        <w:rPr>
          <w:sz w:val="28"/>
          <w:szCs w:val="28"/>
        </w:rPr>
        <w:t>перераб</w:t>
      </w:r>
      <w:proofErr w:type="spellEnd"/>
      <w:r w:rsidRPr="001F59A1">
        <w:rPr>
          <w:sz w:val="28"/>
          <w:szCs w:val="28"/>
        </w:rPr>
        <w:t>. и доп. - 2009. - 847 с. - Экземпляры всего: 1</w:t>
      </w:r>
    </w:p>
    <w:p w:rsidR="004A5AE8" w:rsidRPr="001F59A1" w:rsidRDefault="00CD3C49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4. </w:t>
      </w:r>
      <w:r w:rsidRPr="001F59A1">
        <w:rPr>
          <w:iCs/>
          <w:sz w:val="28"/>
          <w:szCs w:val="28"/>
        </w:rPr>
        <w:t xml:space="preserve">Машины и аппараты пищевых </w:t>
      </w:r>
      <w:proofErr w:type="gramStart"/>
      <w:r w:rsidRPr="001F59A1">
        <w:rPr>
          <w:iCs/>
          <w:sz w:val="28"/>
          <w:szCs w:val="28"/>
        </w:rPr>
        <w:t>производств :</w:t>
      </w:r>
      <w:proofErr w:type="gramEnd"/>
      <w:r w:rsidRPr="001F59A1">
        <w:rPr>
          <w:iCs/>
          <w:sz w:val="28"/>
          <w:szCs w:val="28"/>
        </w:rPr>
        <w:t xml:space="preserve"> учебник: в 3 кн. / С. Т. Антипов [и др.] ; ред. В. А. Панфилов. - </w:t>
      </w:r>
      <w:proofErr w:type="gramStart"/>
      <w:r w:rsidRPr="001F59A1">
        <w:rPr>
          <w:iCs/>
          <w:sz w:val="28"/>
          <w:szCs w:val="28"/>
        </w:rPr>
        <w:t>М. :</w:t>
      </w:r>
      <w:proofErr w:type="gramEnd"/>
      <w:r w:rsidRPr="001F59A1">
        <w:rPr>
          <w:iCs/>
          <w:sz w:val="28"/>
          <w:szCs w:val="28"/>
        </w:rPr>
        <w:t xml:space="preserve"> </w:t>
      </w:r>
      <w:proofErr w:type="spellStart"/>
      <w:r w:rsidRPr="001F59A1">
        <w:rPr>
          <w:iCs/>
          <w:sz w:val="28"/>
          <w:szCs w:val="28"/>
        </w:rPr>
        <w:t>КолосС</w:t>
      </w:r>
      <w:proofErr w:type="spellEnd"/>
      <w:r w:rsidRPr="001F59A1">
        <w:rPr>
          <w:iCs/>
          <w:sz w:val="28"/>
          <w:szCs w:val="28"/>
        </w:rPr>
        <w:t xml:space="preserve">, 2009 - .Кн. 3. - 2-е изд., </w:t>
      </w:r>
      <w:proofErr w:type="spellStart"/>
      <w:r w:rsidRPr="001F59A1">
        <w:rPr>
          <w:iCs/>
          <w:sz w:val="28"/>
          <w:szCs w:val="28"/>
        </w:rPr>
        <w:t>перераб</w:t>
      </w:r>
      <w:proofErr w:type="spellEnd"/>
      <w:r w:rsidRPr="001F59A1">
        <w:rPr>
          <w:iCs/>
          <w:sz w:val="28"/>
          <w:szCs w:val="28"/>
        </w:rPr>
        <w:t>. и доп. - 2009. - 551 с.</w:t>
      </w:r>
      <w:r w:rsidRPr="001F59A1">
        <w:rPr>
          <w:sz w:val="28"/>
          <w:szCs w:val="28"/>
        </w:rPr>
        <w:t xml:space="preserve"> </w:t>
      </w:r>
      <w:r w:rsidRPr="001F59A1">
        <w:rPr>
          <w:iCs/>
          <w:sz w:val="28"/>
          <w:szCs w:val="28"/>
        </w:rPr>
        <w:t>- Экземпляры всего: 1</w:t>
      </w:r>
    </w:p>
    <w:p w:rsidR="004A5AE8" w:rsidRPr="001F59A1" w:rsidRDefault="00CD3C49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5</w:t>
      </w:r>
      <w:r w:rsidR="00281745" w:rsidRPr="001F59A1">
        <w:rPr>
          <w:sz w:val="28"/>
          <w:szCs w:val="28"/>
        </w:rPr>
        <w:t>. Технологическое оборудование п</w:t>
      </w:r>
      <w:r w:rsidR="00044153" w:rsidRPr="001F59A1">
        <w:rPr>
          <w:sz w:val="28"/>
          <w:szCs w:val="28"/>
        </w:rPr>
        <w:t>редприятий молочной промышленно</w:t>
      </w:r>
      <w:r w:rsidR="00281745" w:rsidRPr="001F59A1">
        <w:rPr>
          <w:sz w:val="28"/>
          <w:szCs w:val="28"/>
        </w:rPr>
        <w:t xml:space="preserve">сти/Сурков </w:t>
      </w:r>
      <w:proofErr w:type="spellStart"/>
      <w:proofErr w:type="gramStart"/>
      <w:r w:rsidR="00281745" w:rsidRPr="001F59A1">
        <w:rPr>
          <w:sz w:val="28"/>
          <w:szCs w:val="28"/>
        </w:rPr>
        <w:t>В.Д.,Липатов</w:t>
      </w:r>
      <w:proofErr w:type="spellEnd"/>
      <w:proofErr w:type="gramEnd"/>
      <w:r w:rsidR="00281745" w:rsidRPr="001F59A1">
        <w:rPr>
          <w:sz w:val="28"/>
          <w:szCs w:val="28"/>
        </w:rPr>
        <w:t xml:space="preserve"> Н.Н.,</w:t>
      </w:r>
      <w:r w:rsidR="003E61EC" w:rsidRPr="001F59A1">
        <w:rPr>
          <w:sz w:val="28"/>
          <w:szCs w:val="28"/>
        </w:rPr>
        <w:t xml:space="preserve"> </w:t>
      </w:r>
      <w:proofErr w:type="spellStart"/>
      <w:r w:rsidR="003E61EC" w:rsidRPr="001F59A1">
        <w:rPr>
          <w:sz w:val="28"/>
          <w:szCs w:val="28"/>
        </w:rPr>
        <w:t>Золотин</w:t>
      </w:r>
      <w:proofErr w:type="spellEnd"/>
      <w:r w:rsidR="003E61EC" w:rsidRPr="001F59A1">
        <w:rPr>
          <w:sz w:val="28"/>
          <w:szCs w:val="28"/>
        </w:rPr>
        <w:t xml:space="preserve"> Ю.П./. </w:t>
      </w:r>
      <w:r w:rsidR="00281745" w:rsidRPr="001F59A1">
        <w:rPr>
          <w:sz w:val="28"/>
          <w:szCs w:val="28"/>
        </w:rPr>
        <w:t>-</w:t>
      </w:r>
      <w:proofErr w:type="spellStart"/>
      <w:proofErr w:type="gramStart"/>
      <w:r w:rsidR="00281745" w:rsidRPr="001F59A1">
        <w:rPr>
          <w:sz w:val="28"/>
          <w:szCs w:val="28"/>
        </w:rPr>
        <w:t>М.:</w:t>
      </w:r>
      <w:r w:rsidR="003E61EC" w:rsidRPr="001F59A1">
        <w:rPr>
          <w:sz w:val="28"/>
          <w:szCs w:val="28"/>
        </w:rPr>
        <w:t>Легкая</w:t>
      </w:r>
      <w:proofErr w:type="spellEnd"/>
      <w:proofErr w:type="gramEnd"/>
      <w:r w:rsidR="003E61EC" w:rsidRPr="001F59A1">
        <w:rPr>
          <w:sz w:val="28"/>
          <w:szCs w:val="28"/>
        </w:rPr>
        <w:t xml:space="preserve"> и п</w:t>
      </w:r>
      <w:r w:rsidR="00281745" w:rsidRPr="001F59A1">
        <w:rPr>
          <w:sz w:val="28"/>
          <w:szCs w:val="28"/>
        </w:rPr>
        <w:t>ищевая пром-ть,</w:t>
      </w:r>
      <w:r w:rsidR="003E61EC" w:rsidRPr="001F59A1">
        <w:rPr>
          <w:sz w:val="28"/>
          <w:szCs w:val="28"/>
        </w:rPr>
        <w:t>2010</w:t>
      </w:r>
      <w:r w:rsidR="00281745" w:rsidRPr="001F59A1">
        <w:rPr>
          <w:sz w:val="28"/>
          <w:szCs w:val="28"/>
        </w:rPr>
        <w:t>.-432 с.</w:t>
      </w:r>
      <w:r w:rsidRPr="001F59A1">
        <w:rPr>
          <w:sz w:val="28"/>
          <w:szCs w:val="28"/>
        </w:rPr>
        <w:t xml:space="preserve"> - </w:t>
      </w:r>
      <w:r w:rsidRPr="001F59A1">
        <w:rPr>
          <w:iCs/>
          <w:sz w:val="28"/>
          <w:szCs w:val="28"/>
        </w:rPr>
        <w:t>Экземпляры всего: 4</w:t>
      </w:r>
    </w:p>
    <w:p w:rsidR="00044153" w:rsidRPr="001F59A1" w:rsidRDefault="00CD3C49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>6</w:t>
      </w:r>
      <w:r w:rsidR="00281745" w:rsidRPr="001F59A1">
        <w:rPr>
          <w:sz w:val="28"/>
          <w:szCs w:val="28"/>
        </w:rPr>
        <w:t>.</w:t>
      </w:r>
      <w:r w:rsidR="00044153" w:rsidRPr="001F59A1">
        <w:rPr>
          <w:sz w:val="28"/>
          <w:szCs w:val="28"/>
        </w:rPr>
        <w:t xml:space="preserve"> Проектирование предприятий мясомолочной отрасли и рыбообрабатывающих производств. Виноградов А.Я., Косой В.Д. и др. - </w:t>
      </w:r>
      <w:proofErr w:type="gramStart"/>
      <w:r w:rsidR="00044153" w:rsidRPr="001F59A1">
        <w:rPr>
          <w:sz w:val="28"/>
          <w:szCs w:val="28"/>
        </w:rPr>
        <w:t>СПб.:</w:t>
      </w:r>
      <w:proofErr w:type="gramEnd"/>
      <w:r w:rsidR="00044153" w:rsidRPr="001F59A1">
        <w:rPr>
          <w:sz w:val="28"/>
          <w:szCs w:val="28"/>
        </w:rPr>
        <w:t xml:space="preserve"> </w:t>
      </w:r>
      <w:proofErr w:type="spellStart"/>
      <w:r w:rsidR="00044153" w:rsidRPr="001F59A1">
        <w:rPr>
          <w:sz w:val="28"/>
          <w:szCs w:val="28"/>
        </w:rPr>
        <w:t>Гиорд</w:t>
      </w:r>
      <w:proofErr w:type="spellEnd"/>
      <w:r w:rsidR="00044153" w:rsidRPr="001F59A1">
        <w:rPr>
          <w:sz w:val="28"/>
          <w:szCs w:val="28"/>
        </w:rPr>
        <w:t>, 2005. - 336 с.</w:t>
      </w:r>
      <w:r w:rsidRPr="001F59A1">
        <w:rPr>
          <w:sz w:val="28"/>
          <w:szCs w:val="28"/>
        </w:rPr>
        <w:t xml:space="preserve"> - </w:t>
      </w:r>
      <w:r w:rsidRPr="001F59A1">
        <w:rPr>
          <w:iCs/>
          <w:sz w:val="28"/>
          <w:szCs w:val="28"/>
        </w:rPr>
        <w:t>Экземпляры всего: 2</w:t>
      </w:r>
    </w:p>
    <w:p w:rsidR="004A5AE8" w:rsidRPr="001F59A1" w:rsidRDefault="004A5AE8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7. </w:t>
      </w:r>
      <w:r w:rsidR="00C33101" w:rsidRPr="001F59A1">
        <w:rPr>
          <w:sz w:val="28"/>
          <w:szCs w:val="28"/>
        </w:rPr>
        <w:t xml:space="preserve">Курсовое и дипломное проектирование технологического оборудования пищевых производств. </w:t>
      </w:r>
      <w:proofErr w:type="gramStart"/>
      <w:r w:rsidR="00C33101" w:rsidRPr="001F59A1">
        <w:rPr>
          <w:sz w:val="28"/>
          <w:szCs w:val="28"/>
        </w:rPr>
        <w:t xml:space="preserve">( </w:t>
      </w:r>
      <w:proofErr w:type="spellStart"/>
      <w:r w:rsidR="00C33101" w:rsidRPr="001F59A1">
        <w:rPr>
          <w:sz w:val="28"/>
          <w:szCs w:val="28"/>
        </w:rPr>
        <w:t>О.Г.Лунин</w:t>
      </w:r>
      <w:proofErr w:type="spellEnd"/>
      <w:proofErr w:type="gramEnd"/>
      <w:r w:rsidR="00C33101" w:rsidRPr="001F59A1">
        <w:rPr>
          <w:sz w:val="28"/>
          <w:szCs w:val="28"/>
        </w:rPr>
        <w:t xml:space="preserve">, </w:t>
      </w:r>
      <w:proofErr w:type="spellStart"/>
      <w:r w:rsidR="00C33101" w:rsidRPr="001F59A1">
        <w:rPr>
          <w:sz w:val="28"/>
          <w:szCs w:val="28"/>
        </w:rPr>
        <w:t>В.Н.Вельтищев</w:t>
      </w:r>
      <w:proofErr w:type="spellEnd"/>
      <w:r w:rsidR="00C33101" w:rsidRPr="001F59A1">
        <w:rPr>
          <w:sz w:val="28"/>
          <w:szCs w:val="28"/>
        </w:rPr>
        <w:t xml:space="preserve">, </w:t>
      </w:r>
      <w:proofErr w:type="spellStart"/>
      <w:r w:rsidR="00C33101" w:rsidRPr="001F59A1">
        <w:rPr>
          <w:sz w:val="28"/>
          <w:szCs w:val="28"/>
        </w:rPr>
        <w:t>Ю.М.Березовский</w:t>
      </w:r>
      <w:proofErr w:type="spellEnd"/>
      <w:r w:rsidR="00C33101" w:rsidRPr="001F59A1">
        <w:rPr>
          <w:sz w:val="28"/>
          <w:szCs w:val="28"/>
        </w:rPr>
        <w:t xml:space="preserve"> и др.)-М.: </w:t>
      </w:r>
      <w:proofErr w:type="spellStart"/>
      <w:r w:rsidR="00C33101" w:rsidRPr="001F59A1">
        <w:rPr>
          <w:sz w:val="28"/>
          <w:szCs w:val="28"/>
        </w:rPr>
        <w:t>Агропромиздат</w:t>
      </w:r>
      <w:proofErr w:type="spellEnd"/>
      <w:r w:rsidR="00C33101" w:rsidRPr="001F59A1">
        <w:rPr>
          <w:sz w:val="28"/>
          <w:szCs w:val="28"/>
        </w:rPr>
        <w:t>, 1990,</w:t>
      </w:r>
      <w:r w:rsidR="00DC5D52" w:rsidRPr="001F59A1">
        <w:rPr>
          <w:sz w:val="28"/>
          <w:szCs w:val="28"/>
        </w:rPr>
        <w:t xml:space="preserve"> - </w:t>
      </w:r>
      <w:r w:rsidR="00C33101" w:rsidRPr="001F59A1">
        <w:rPr>
          <w:sz w:val="28"/>
          <w:szCs w:val="28"/>
        </w:rPr>
        <w:t>269</w:t>
      </w:r>
      <w:r w:rsidR="00DC5D52" w:rsidRPr="001F59A1">
        <w:rPr>
          <w:sz w:val="28"/>
          <w:szCs w:val="28"/>
        </w:rPr>
        <w:t xml:space="preserve"> </w:t>
      </w:r>
      <w:r w:rsidR="00C33101" w:rsidRPr="001F59A1">
        <w:rPr>
          <w:sz w:val="28"/>
          <w:szCs w:val="28"/>
        </w:rPr>
        <w:t>с.</w:t>
      </w:r>
      <w:r w:rsidR="00CD3C49" w:rsidRPr="001F59A1">
        <w:rPr>
          <w:sz w:val="28"/>
          <w:szCs w:val="28"/>
        </w:rPr>
        <w:t xml:space="preserve"> - </w:t>
      </w:r>
      <w:r w:rsidR="00CD3C49" w:rsidRPr="001F59A1">
        <w:rPr>
          <w:iCs/>
          <w:sz w:val="28"/>
          <w:szCs w:val="28"/>
        </w:rPr>
        <w:t>Экземпляры всего: 3</w:t>
      </w:r>
    </w:p>
    <w:p w:rsidR="004A5AE8" w:rsidRPr="001F59A1" w:rsidRDefault="004A5AE8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8. </w:t>
      </w:r>
      <w:r w:rsidR="00C33101" w:rsidRPr="001F59A1">
        <w:rPr>
          <w:sz w:val="28"/>
          <w:szCs w:val="28"/>
        </w:rPr>
        <w:t>Технологическое оборудование пищевых производств.</w:t>
      </w:r>
      <w:r w:rsidR="00044153" w:rsidRPr="001F59A1">
        <w:rPr>
          <w:sz w:val="28"/>
          <w:szCs w:val="28"/>
        </w:rPr>
        <w:t xml:space="preserve"> </w:t>
      </w:r>
      <w:r w:rsidR="00C33101" w:rsidRPr="001F59A1">
        <w:rPr>
          <w:sz w:val="28"/>
          <w:szCs w:val="28"/>
        </w:rPr>
        <w:t>(</w:t>
      </w:r>
      <w:proofErr w:type="spellStart"/>
      <w:r w:rsidR="00C33101" w:rsidRPr="001F59A1">
        <w:rPr>
          <w:sz w:val="28"/>
          <w:szCs w:val="28"/>
        </w:rPr>
        <w:t>Б.М.Азаров</w:t>
      </w:r>
      <w:proofErr w:type="spellEnd"/>
      <w:r w:rsidR="00C33101" w:rsidRPr="001F59A1">
        <w:rPr>
          <w:sz w:val="28"/>
          <w:szCs w:val="28"/>
        </w:rPr>
        <w:t xml:space="preserve">, </w:t>
      </w:r>
      <w:proofErr w:type="spellStart"/>
      <w:r w:rsidR="00C33101" w:rsidRPr="001F59A1">
        <w:rPr>
          <w:sz w:val="28"/>
          <w:szCs w:val="28"/>
        </w:rPr>
        <w:t>Х.Аурих</w:t>
      </w:r>
      <w:proofErr w:type="spellEnd"/>
      <w:r w:rsidR="00C33101" w:rsidRPr="001F59A1">
        <w:rPr>
          <w:sz w:val="28"/>
          <w:szCs w:val="28"/>
        </w:rPr>
        <w:t xml:space="preserve">. </w:t>
      </w:r>
      <w:proofErr w:type="spellStart"/>
      <w:r w:rsidR="00C33101" w:rsidRPr="001F59A1">
        <w:rPr>
          <w:sz w:val="28"/>
          <w:szCs w:val="28"/>
        </w:rPr>
        <w:t>С.Дичев</w:t>
      </w:r>
      <w:proofErr w:type="spellEnd"/>
      <w:r w:rsidR="00C33101" w:rsidRPr="001F59A1">
        <w:rPr>
          <w:sz w:val="28"/>
          <w:szCs w:val="28"/>
        </w:rPr>
        <w:t xml:space="preserve"> и др.) Под ред. </w:t>
      </w:r>
      <w:proofErr w:type="spellStart"/>
      <w:r w:rsidR="00C33101" w:rsidRPr="001F59A1">
        <w:rPr>
          <w:sz w:val="28"/>
          <w:szCs w:val="28"/>
        </w:rPr>
        <w:t>Б.М.Азарова</w:t>
      </w:r>
      <w:proofErr w:type="spellEnd"/>
      <w:r w:rsidR="00C33101" w:rsidRPr="001F59A1">
        <w:rPr>
          <w:sz w:val="28"/>
          <w:szCs w:val="28"/>
        </w:rPr>
        <w:t xml:space="preserve">. М.: </w:t>
      </w:r>
      <w:proofErr w:type="spellStart"/>
      <w:r w:rsidR="00C33101" w:rsidRPr="001F59A1">
        <w:rPr>
          <w:sz w:val="28"/>
          <w:szCs w:val="28"/>
        </w:rPr>
        <w:t>Агропроиздат</w:t>
      </w:r>
      <w:proofErr w:type="spellEnd"/>
      <w:r w:rsidR="00C33101" w:rsidRPr="001F59A1">
        <w:rPr>
          <w:sz w:val="28"/>
          <w:szCs w:val="28"/>
        </w:rPr>
        <w:t xml:space="preserve">, 1988, </w:t>
      </w:r>
      <w:r w:rsidR="00DC5D52" w:rsidRPr="001F59A1">
        <w:rPr>
          <w:sz w:val="28"/>
          <w:szCs w:val="28"/>
        </w:rPr>
        <w:t xml:space="preserve">- </w:t>
      </w:r>
      <w:r w:rsidR="00C33101" w:rsidRPr="001F59A1">
        <w:rPr>
          <w:sz w:val="28"/>
          <w:szCs w:val="28"/>
        </w:rPr>
        <w:t>463</w:t>
      </w:r>
      <w:r w:rsidR="00DC5D52" w:rsidRPr="001F59A1">
        <w:rPr>
          <w:sz w:val="28"/>
          <w:szCs w:val="28"/>
        </w:rPr>
        <w:t xml:space="preserve"> </w:t>
      </w:r>
      <w:r w:rsidR="00C33101" w:rsidRPr="001F59A1">
        <w:rPr>
          <w:sz w:val="28"/>
          <w:szCs w:val="28"/>
        </w:rPr>
        <w:t>с.</w:t>
      </w:r>
      <w:r w:rsidR="00CD3C49" w:rsidRPr="001F59A1">
        <w:rPr>
          <w:sz w:val="28"/>
          <w:szCs w:val="28"/>
        </w:rPr>
        <w:t xml:space="preserve"> - </w:t>
      </w:r>
      <w:r w:rsidR="00CD3C49" w:rsidRPr="001F59A1">
        <w:rPr>
          <w:iCs/>
          <w:sz w:val="28"/>
          <w:szCs w:val="28"/>
        </w:rPr>
        <w:t>Экземпляры всего: 5</w:t>
      </w:r>
    </w:p>
    <w:p w:rsidR="004A5AE8" w:rsidRPr="001F59A1" w:rsidRDefault="004A5AE8" w:rsidP="001F59A1">
      <w:pPr>
        <w:ind w:firstLine="709"/>
        <w:rPr>
          <w:sz w:val="28"/>
          <w:szCs w:val="28"/>
        </w:rPr>
      </w:pPr>
    </w:p>
    <w:p w:rsidR="003B427A" w:rsidRPr="001F59A1" w:rsidRDefault="0078129A" w:rsidP="001F59A1">
      <w:pPr>
        <w:ind w:firstLine="709"/>
        <w:jc w:val="center"/>
        <w:rPr>
          <w:sz w:val="28"/>
          <w:szCs w:val="28"/>
        </w:rPr>
      </w:pPr>
      <w:r w:rsidRPr="001F59A1">
        <w:rPr>
          <w:i/>
          <w:sz w:val="28"/>
          <w:szCs w:val="28"/>
        </w:rPr>
        <w:t>Методические указания для обучающихся по освоению дисциплины (модуля)</w:t>
      </w:r>
    </w:p>
    <w:p w:rsidR="004A5AE8" w:rsidRPr="001F59A1" w:rsidRDefault="004A5AE8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9. </w:t>
      </w:r>
      <w:proofErr w:type="spellStart"/>
      <w:r w:rsidR="005D6105" w:rsidRPr="001F59A1">
        <w:rPr>
          <w:sz w:val="28"/>
          <w:szCs w:val="28"/>
        </w:rPr>
        <w:t>Никоноров</w:t>
      </w:r>
      <w:proofErr w:type="spellEnd"/>
      <w:r w:rsidR="005D6105" w:rsidRPr="001F59A1">
        <w:rPr>
          <w:sz w:val="28"/>
          <w:szCs w:val="28"/>
        </w:rPr>
        <w:t xml:space="preserve"> С.Н. Исследование тестомесильной машины: 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направления 15.03.02 «Технологические машины и оборудование» / С.Н. </w:t>
      </w:r>
      <w:proofErr w:type="spellStart"/>
      <w:r w:rsidR="005D6105" w:rsidRPr="001F59A1">
        <w:rPr>
          <w:sz w:val="28"/>
          <w:szCs w:val="28"/>
        </w:rPr>
        <w:t>Никоноров</w:t>
      </w:r>
      <w:proofErr w:type="spellEnd"/>
      <w:r w:rsidR="005D6105" w:rsidRPr="001F59A1">
        <w:rPr>
          <w:sz w:val="28"/>
          <w:szCs w:val="28"/>
        </w:rPr>
        <w:t xml:space="preserve">, Г.И. </w:t>
      </w:r>
      <w:proofErr w:type="spellStart"/>
      <w:r w:rsidR="005D6105" w:rsidRPr="001F59A1">
        <w:rPr>
          <w:sz w:val="28"/>
          <w:szCs w:val="28"/>
        </w:rPr>
        <w:t>Старшов</w:t>
      </w:r>
      <w:proofErr w:type="spellEnd"/>
      <w:r w:rsidR="005D6105" w:rsidRPr="001F59A1">
        <w:rPr>
          <w:sz w:val="28"/>
          <w:szCs w:val="28"/>
        </w:rPr>
        <w:t xml:space="preserve">, М.Г. </w:t>
      </w:r>
      <w:proofErr w:type="spellStart"/>
      <w:proofErr w:type="gramStart"/>
      <w:r w:rsidR="005D6105" w:rsidRPr="001F59A1">
        <w:rPr>
          <w:sz w:val="28"/>
          <w:szCs w:val="28"/>
        </w:rPr>
        <w:t>Поздеева</w:t>
      </w:r>
      <w:proofErr w:type="spellEnd"/>
      <w:r w:rsidR="005D6105" w:rsidRPr="001F59A1">
        <w:rPr>
          <w:sz w:val="28"/>
          <w:szCs w:val="28"/>
        </w:rPr>
        <w:t>,–</w:t>
      </w:r>
      <w:proofErr w:type="gramEnd"/>
      <w:r w:rsidR="005D6105" w:rsidRPr="001F59A1">
        <w:rPr>
          <w:sz w:val="28"/>
          <w:szCs w:val="28"/>
        </w:rPr>
        <w:t xml:space="preserve"> Энгельс: Изд-во ЭТИ (филиал) СГТУ имени Гагарина Ю.А. , 2015. – 13 с.</w:t>
      </w:r>
    </w:p>
    <w:p w:rsidR="004A5AE8" w:rsidRPr="001F59A1" w:rsidRDefault="004A5AE8" w:rsidP="001F59A1">
      <w:pPr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10. </w:t>
      </w:r>
      <w:proofErr w:type="spellStart"/>
      <w:r w:rsidR="005D6105" w:rsidRPr="001F59A1">
        <w:rPr>
          <w:sz w:val="28"/>
          <w:szCs w:val="28"/>
        </w:rPr>
        <w:t>Старшов</w:t>
      </w:r>
      <w:proofErr w:type="spellEnd"/>
      <w:r w:rsidR="005D6105" w:rsidRPr="001F59A1">
        <w:rPr>
          <w:sz w:val="28"/>
          <w:szCs w:val="28"/>
        </w:rPr>
        <w:t xml:space="preserve"> Г.И. Определение расходно-напорных характеристик шнековых экструдеров: 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направления 15.03.02 «Технологические машины и оборудование» / Г.И. </w:t>
      </w:r>
      <w:proofErr w:type="spellStart"/>
      <w:r w:rsidR="005D6105" w:rsidRPr="001F59A1">
        <w:rPr>
          <w:sz w:val="28"/>
          <w:szCs w:val="28"/>
        </w:rPr>
        <w:t>Старшов</w:t>
      </w:r>
      <w:proofErr w:type="spellEnd"/>
      <w:r w:rsidR="005D6105" w:rsidRPr="001F59A1">
        <w:rPr>
          <w:sz w:val="28"/>
          <w:szCs w:val="28"/>
        </w:rPr>
        <w:t xml:space="preserve">, О.В. </w:t>
      </w:r>
      <w:proofErr w:type="spellStart"/>
      <w:r w:rsidR="005D6105" w:rsidRPr="001F59A1">
        <w:rPr>
          <w:sz w:val="28"/>
          <w:szCs w:val="28"/>
        </w:rPr>
        <w:t>Пачина</w:t>
      </w:r>
      <w:proofErr w:type="spellEnd"/>
      <w:r w:rsidR="005D6105" w:rsidRPr="001F59A1">
        <w:rPr>
          <w:sz w:val="28"/>
          <w:szCs w:val="28"/>
        </w:rPr>
        <w:t xml:space="preserve">, С.Н. </w:t>
      </w:r>
      <w:proofErr w:type="spellStart"/>
      <w:r w:rsidR="005D6105" w:rsidRPr="001F59A1">
        <w:rPr>
          <w:sz w:val="28"/>
          <w:szCs w:val="28"/>
        </w:rPr>
        <w:t>Никоноров</w:t>
      </w:r>
      <w:proofErr w:type="spellEnd"/>
      <w:r w:rsidR="005D6105" w:rsidRPr="001F59A1">
        <w:rPr>
          <w:sz w:val="28"/>
          <w:szCs w:val="28"/>
        </w:rPr>
        <w:t xml:space="preserve"> – Энгельс: Изд-во ЭТИ (филиал) СГТУ имени Гагарина </w:t>
      </w:r>
      <w:proofErr w:type="gramStart"/>
      <w:r w:rsidR="005D6105" w:rsidRPr="001F59A1">
        <w:rPr>
          <w:sz w:val="28"/>
          <w:szCs w:val="28"/>
        </w:rPr>
        <w:t>Ю.А. ,</w:t>
      </w:r>
      <w:proofErr w:type="gramEnd"/>
      <w:r w:rsidR="005D6105" w:rsidRPr="001F59A1">
        <w:rPr>
          <w:sz w:val="28"/>
          <w:szCs w:val="28"/>
        </w:rPr>
        <w:t xml:space="preserve"> 2015. – 20 с.</w:t>
      </w:r>
    </w:p>
    <w:p w:rsidR="004A5AE8" w:rsidRPr="001F59A1" w:rsidRDefault="004A5AE8" w:rsidP="001F59A1">
      <w:pPr>
        <w:ind w:firstLine="709"/>
        <w:rPr>
          <w:sz w:val="28"/>
          <w:szCs w:val="28"/>
        </w:rPr>
      </w:pPr>
      <w:r w:rsidRPr="001F59A1">
        <w:rPr>
          <w:sz w:val="28"/>
          <w:szCs w:val="28"/>
        </w:rPr>
        <w:t xml:space="preserve">11. </w:t>
      </w:r>
      <w:proofErr w:type="spellStart"/>
      <w:r w:rsidR="005D6105" w:rsidRPr="001F59A1">
        <w:rPr>
          <w:sz w:val="28"/>
          <w:szCs w:val="28"/>
        </w:rPr>
        <w:t>Старшов</w:t>
      </w:r>
      <w:proofErr w:type="spellEnd"/>
      <w:r w:rsidR="005D6105" w:rsidRPr="001F59A1">
        <w:rPr>
          <w:sz w:val="28"/>
          <w:szCs w:val="28"/>
        </w:rPr>
        <w:t xml:space="preserve"> Г.И., </w:t>
      </w:r>
      <w:proofErr w:type="spellStart"/>
      <w:r w:rsidR="005D6105" w:rsidRPr="001F59A1">
        <w:rPr>
          <w:sz w:val="28"/>
          <w:szCs w:val="28"/>
        </w:rPr>
        <w:t>Пачина</w:t>
      </w:r>
      <w:proofErr w:type="spellEnd"/>
      <w:r w:rsidR="005D6105" w:rsidRPr="001F59A1">
        <w:rPr>
          <w:sz w:val="28"/>
          <w:szCs w:val="28"/>
        </w:rPr>
        <w:t xml:space="preserve"> О.В., С.Н. </w:t>
      </w:r>
      <w:proofErr w:type="spellStart"/>
      <w:r w:rsidR="005D6105" w:rsidRPr="001F59A1">
        <w:rPr>
          <w:sz w:val="28"/>
          <w:szCs w:val="28"/>
        </w:rPr>
        <w:t>Никоноров</w:t>
      </w:r>
      <w:proofErr w:type="spellEnd"/>
      <w:r w:rsidR="005D6105" w:rsidRPr="001F59A1">
        <w:rPr>
          <w:sz w:val="28"/>
          <w:szCs w:val="28"/>
        </w:rPr>
        <w:t xml:space="preserve">: Изучение оборудования для упаковки пищевых продуктов и построение циклограммы: </w:t>
      </w:r>
      <w:r w:rsidR="005D6105" w:rsidRPr="001F59A1">
        <w:rPr>
          <w:sz w:val="28"/>
          <w:szCs w:val="28"/>
        </w:rPr>
        <w:lastRenderedPageBreak/>
        <w:t xml:space="preserve">Методические указания к лабораторной работе по курсу «Технологическое оборудование хлебопекарного, кондитерского и макаронного производства» для студентов направления 15.03.02 «Технологические машины и оборудование» – Энгельс: Изд-во ЭТИ (филиал) СГТУ имени Гагарина </w:t>
      </w:r>
      <w:proofErr w:type="gramStart"/>
      <w:r w:rsidR="005D6105" w:rsidRPr="001F59A1">
        <w:rPr>
          <w:sz w:val="28"/>
          <w:szCs w:val="28"/>
        </w:rPr>
        <w:t>Ю.А. ,</w:t>
      </w:r>
      <w:proofErr w:type="gramEnd"/>
      <w:r w:rsidR="005D6105" w:rsidRPr="001F59A1">
        <w:rPr>
          <w:sz w:val="28"/>
          <w:szCs w:val="28"/>
        </w:rPr>
        <w:t xml:space="preserve"> 2015. – 28 с.</w:t>
      </w:r>
    </w:p>
    <w:p w:rsidR="00C74CC7" w:rsidRPr="001F59A1" w:rsidRDefault="00C74CC7" w:rsidP="001F59A1">
      <w:pPr>
        <w:ind w:firstLine="709"/>
        <w:rPr>
          <w:sz w:val="28"/>
          <w:szCs w:val="28"/>
        </w:rPr>
      </w:pPr>
    </w:p>
    <w:p w:rsidR="0078129A" w:rsidRPr="001F59A1" w:rsidRDefault="0078129A" w:rsidP="001F59A1">
      <w:pPr>
        <w:ind w:firstLine="709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>ПЕРИОДИЧЕСКИЕ ИЗДАНИЯ</w:t>
      </w:r>
    </w:p>
    <w:p w:rsidR="00821CCF" w:rsidRPr="001F59A1" w:rsidRDefault="00821CCF" w:rsidP="001F59A1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1F59A1">
        <w:rPr>
          <w:color w:val="000000"/>
          <w:sz w:val="28"/>
          <w:szCs w:val="28"/>
        </w:rPr>
        <w:t>Известия вузов, сер. Пищевая технология с 1972</w:t>
      </w:r>
    </w:p>
    <w:p w:rsidR="00821CCF" w:rsidRPr="001F59A1" w:rsidRDefault="00821CCF" w:rsidP="001F59A1">
      <w:pPr>
        <w:numPr>
          <w:ilvl w:val="0"/>
          <w:numId w:val="30"/>
        </w:numPr>
        <w:ind w:firstLine="709"/>
        <w:rPr>
          <w:color w:val="000000"/>
          <w:sz w:val="28"/>
          <w:szCs w:val="28"/>
        </w:rPr>
      </w:pPr>
      <w:r w:rsidRPr="001F59A1">
        <w:rPr>
          <w:color w:val="000000"/>
          <w:sz w:val="28"/>
          <w:szCs w:val="28"/>
        </w:rPr>
        <w:t>Пищевая промышленность с 1972</w:t>
      </w:r>
    </w:p>
    <w:p w:rsidR="00281745" w:rsidRPr="001F59A1" w:rsidRDefault="00281745" w:rsidP="001F59A1">
      <w:pPr>
        <w:numPr>
          <w:ilvl w:val="0"/>
          <w:numId w:val="30"/>
        </w:numPr>
        <w:shd w:val="clear" w:color="auto" w:fill="FFFFFF"/>
        <w:ind w:firstLine="709"/>
        <w:rPr>
          <w:color w:val="000000"/>
          <w:sz w:val="28"/>
          <w:szCs w:val="28"/>
        </w:rPr>
      </w:pPr>
      <w:r w:rsidRPr="001F59A1">
        <w:rPr>
          <w:color w:val="000000"/>
          <w:sz w:val="28"/>
          <w:szCs w:val="28"/>
        </w:rPr>
        <w:t>Молочная промышленность с 1979</w:t>
      </w:r>
    </w:p>
    <w:p w:rsidR="00317AB3" w:rsidRPr="001F59A1" w:rsidRDefault="00317AB3" w:rsidP="001F59A1">
      <w:pPr>
        <w:numPr>
          <w:ilvl w:val="0"/>
          <w:numId w:val="30"/>
        </w:numPr>
        <w:shd w:val="clear" w:color="auto" w:fill="FFFFFF"/>
        <w:ind w:firstLine="709"/>
        <w:rPr>
          <w:color w:val="000000"/>
          <w:sz w:val="28"/>
          <w:szCs w:val="28"/>
        </w:rPr>
      </w:pPr>
      <w:r w:rsidRPr="001F59A1">
        <w:rPr>
          <w:color w:val="000000"/>
          <w:sz w:val="28"/>
          <w:szCs w:val="28"/>
        </w:rPr>
        <w:t xml:space="preserve">Оборудование пищевой промышленности с 1975 </w:t>
      </w:r>
    </w:p>
    <w:p w:rsidR="004A5AE8" w:rsidRPr="001F59A1" w:rsidRDefault="004A5AE8" w:rsidP="001F59A1">
      <w:pPr>
        <w:ind w:firstLine="709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 xml:space="preserve">Интернет-ресурсы </w:t>
      </w:r>
    </w:p>
    <w:p w:rsidR="004A5AE8" w:rsidRPr="001F59A1" w:rsidRDefault="001F59A1" w:rsidP="001F59A1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7" w:history="1">
        <w:r w:rsidR="00317AB3" w:rsidRPr="001F59A1">
          <w:rPr>
            <w:rStyle w:val="af6"/>
            <w:sz w:val="28"/>
            <w:szCs w:val="28"/>
          </w:rPr>
          <w:t>http://processes.ihbt.ifmo.ru/</w:t>
        </w:r>
      </w:hyperlink>
    </w:p>
    <w:p w:rsidR="004A5AE8" w:rsidRPr="001F59A1" w:rsidRDefault="001F59A1" w:rsidP="001F59A1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8" w:history="1">
        <w:r w:rsidR="00317AB3" w:rsidRPr="001F59A1">
          <w:rPr>
            <w:rStyle w:val="af6"/>
            <w:sz w:val="28"/>
            <w:szCs w:val="28"/>
          </w:rPr>
          <w:t>http://elibrary.ru</w:t>
        </w:r>
      </w:hyperlink>
    </w:p>
    <w:p w:rsidR="004A5AE8" w:rsidRPr="001F59A1" w:rsidRDefault="001F59A1" w:rsidP="001F59A1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hyperlink r:id="rId9" w:history="1">
        <w:r w:rsidR="00317AB3" w:rsidRPr="001F59A1">
          <w:rPr>
            <w:rStyle w:val="af6"/>
            <w:sz w:val="28"/>
            <w:szCs w:val="28"/>
          </w:rPr>
          <w:t>http://www.iqlib.ru/</w:t>
        </w:r>
      </w:hyperlink>
    </w:p>
    <w:p w:rsidR="00317AB3" w:rsidRPr="001F59A1" w:rsidRDefault="00317AB3" w:rsidP="001F59A1">
      <w:pPr>
        <w:ind w:firstLine="709"/>
        <w:jc w:val="both"/>
        <w:rPr>
          <w:sz w:val="28"/>
          <w:szCs w:val="28"/>
        </w:rPr>
      </w:pPr>
    </w:p>
    <w:p w:rsidR="004A5AE8" w:rsidRPr="001F59A1" w:rsidRDefault="004A5AE8" w:rsidP="001F59A1">
      <w:pPr>
        <w:ind w:firstLine="709"/>
        <w:jc w:val="both"/>
        <w:rPr>
          <w:i/>
          <w:sz w:val="28"/>
          <w:szCs w:val="28"/>
        </w:rPr>
      </w:pPr>
      <w:r w:rsidRPr="001F59A1">
        <w:rPr>
          <w:i/>
          <w:sz w:val="28"/>
          <w:szCs w:val="28"/>
        </w:rPr>
        <w:t>Источники ИОС</w:t>
      </w:r>
    </w:p>
    <w:p w:rsidR="004A5AE8" w:rsidRDefault="001F59A1" w:rsidP="001F59A1">
      <w:pPr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4A5AE8" w:rsidRPr="001F59A1">
          <w:rPr>
            <w:rStyle w:val="af6"/>
            <w:sz w:val="28"/>
            <w:szCs w:val="28"/>
          </w:rPr>
          <w:t>http://techn.sstu.ru</w:t>
        </w:r>
      </w:hyperlink>
      <w:r w:rsidR="00B21842" w:rsidRPr="001F59A1">
        <w:rPr>
          <w:color w:val="000000"/>
          <w:sz w:val="28"/>
          <w:szCs w:val="28"/>
        </w:rPr>
        <w:t xml:space="preserve"> </w:t>
      </w:r>
    </w:p>
    <w:p w:rsidR="001F59A1" w:rsidRPr="001F59A1" w:rsidRDefault="001F59A1" w:rsidP="001F59A1">
      <w:pPr>
        <w:ind w:firstLine="709"/>
        <w:jc w:val="both"/>
        <w:rPr>
          <w:color w:val="000000"/>
          <w:sz w:val="28"/>
          <w:szCs w:val="28"/>
        </w:rPr>
      </w:pPr>
    </w:p>
    <w:p w:rsidR="0078129A" w:rsidRPr="001F59A1" w:rsidRDefault="0078129A" w:rsidP="001F59A1">
      <w:pPr>
        <w:ind w:firstLine="709"/>
        <w:jc w:val="center"/>
        <w:rPr>
          <w:b/>
          <w:sz w:val="28"/>
          <w:szCs w:val="28"/>
        </w:rPr>
      </w:pPr>
      <w:r w:rsidRPr="001F59A1">
        <w:rPr>
          <w:b/>
          <w:sz w:val="28"/>
          <w:szCs w:val="28"/>
        </w:rPr>
        <w:t>16. Материально-техническое обеспечение</w:t>
      </w:r>
    </w:p>
    <w:p w:rsidR="001A1EE1" w:rsidRPr="001F59A1" w:rsidRDefault="001A1EE1" w:rsidP="001F59A1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59A1">
        <w:rPr>
          <w:sz w:val="28"/>
          <w:szCs w:val="28"/>
        </w:rPr>
        <w:t xml:space="preserve">Кафедра </w:t>
      </w:r>
      <w:r w:rsidR="001F59A1">
        <w:rPr>
          <w:sz w:val="28"/>
          <w:szCs w:val="28"/>
        </w:rPr>
        <w:t>ТОХП</w:t>
      </w:r>
      <w:r w:rsidRPr="001F59A1">
        <w:rPr>
          <w:sz w:val="28"/>
          <w:szCs w:val="28"/>
        </w:rPr>
        <w:t xml:space="preserve"> располагает </w:t>
      </w:r>
      <w:proofErr w:type="spellStart"/>
      <w:r w:rsidRPr="001F59A1">
        <w:rPr>
          <w:sz w:val="28"/>
          <w:szCs w:val="28"/>
        </w:rPr>
        <w:t>мутьтимедийным</w:t>
      </w:r>
      <w:proofErr w:type="spellEnd"/>
      <w:r w:rsidRPr="001F59A1">
        <w:rPr>
          <w:sz w:val="28"/>
          <w:szCs w:val="28"/>
        </w:rPr>
        <w:t xml:space="preserve"> оборудованием для проведения лекций. Лаборатории оснащены современным оборудованием для </w:t>
      </w:r>
      <w:r w:rsidR="001F59A1" w:rsidRPr="001F59A1">
        <w:rPr>
          <w:sz w:val="28"/>
          <w:szCs w:val="28"/>
        </w:rPr>
        <w:t>проведения лабораторных</w:t>
      </w:r>
      <w:r w:rsidRPr="001F59A1">
        <w:rPr>
          <w:sz w:val="28"/>
          <w:szCs w:val="28"/>
        </w:rPr>
        <w:t xml:space="preserve"> занятий по дисциплине (ауд. 110,117, 118). </w:t>
      </w:r>
    </w:p>
    <w:p w:rsidR="0078129A" w:rsidRPr="001F59A1" w:rsidRDefault="0078129A" w:rsidP="001F59A1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59A1">
        <w:rPr>
          <w:sz w:val="28"/>
          <w:szCs w:val="28"/>
        </w:rPr>
        <w:t>Перечень используемого оборудования</w:t>
      </w:r>
      <w:r w:rsidR="00B21842" w:rsidRPr="001F59A1">
        <w:rPr>
          <w:sz w:val="28"/>
          <w:szCs w:val="28"/>
        </w:rPr>
        <w:t xml:space="preserve"> лаборатории </w:t>
      </w:r>
      <w:r w:rsidR="001A1EE1" w:rsidRPr="001F59A1">
        <w:rPr>
          <w:sz w:val="28"/>
          <w:szCs w:val="28"/>
        </w:rPr>
        <w:t>110</w:t>
      </w:r>
      <w:r w:rsidR="003849FA" w:rsidRPr="001F59A1">
        <w:rPr>
          <w:sz w:val="28"/>
          <w:szCs w:val="28"/>
        </w:rPr>
        <w:t xml:space="preserve"> (площадь </w:t>
      </w:r>
      <w:r w:rsidR="00A24034" w:rsidRPr="001F59A1">
        <w:rPr>
          <w:sz w:val="28"/>
          <w:szCs w:val="28"/>
        </w:rPr>
        <w:t>50</w:t>
      </w:r>
      <w:r w:rsidR="003849FA" w:rsidRPr="001F59A1">
        <w:rPr>
          <w:sz w:val="28"/>
          <w:szCs w:val="28"/>
        </w:rPr>
        <w:t xml:space="preserve"> м</w:t>
      </w:r>
      <w:r w:rsidR="003849FA" w:rsidRPr="001F59A1">
        <w:rPr>
          <w:sz w:val="28"/>
          <w:szCs w:val="28"/>
          <w:vertAlign w:val="superscript"/>
        </w:rPr>
        <w:t>2</w:t>
      </w:r>
      <w:r w:rsidR="003849FA" w:rsidRPr="001F59A1">
        <w:rPr>
          <w:sz w:val="28"/>
          <w:szCs w:val="28"/>
        </w:rPr>
        <w:t>)</w:t>
      </w:r>
      <w:r w:rsidR="001A1EE1" w:rsidRPr="001F59A1">
        <w:rPr>
          <w:sz w:val="28"/>
          <w:szCs w:val="28"/>
        </w:rPr>
        <w:t>.</w:t>
      </w:r>
    </w:p>
    <w:p w:rsidR="00B21842" w:rsidRPr="001F59A1" w:rsidRDefault="00B21842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b/>
          <w:sz w:val="28"/>
          <w:szCs w:val="28"/>
        </w:rPr>
        <w:t>Оборудование</w:t>
      </w:r>
      <w:r w:rsidRPr="001F59A1">
        <w:rPr>
          <w:sz w:val="28"/>
          <w:szCs w:val="28"/>
        </w:rPr>
        <w:t xml:space="preserve">. </w:t>
      </w:r>
      <w:r w:rsidR="001A1EE1" w:rsidRPr="001F59A1">
        <w:rPr>
          <w:sz w:val="28"/>
          <w:szCs w:val="28"/>
        </w:rPr>
        <w:t>Резательная машина, тестомесильная машина</w:t>
      </w:r>
      <w:r w:rsidR="00A24034" w:rsidRPr="001F59A1">
        <w:rPr>
          <w:sz w:val="28"/>
          <w:szCs w:val="28"/>
        </w:rPr>
        <w:t xml:space="preserve">, автомат для укладки пачек маргарина в ящики, укупорочная машина, дисковый </w:t>
      </w:r>
      <w:proofErr w:type="spellStart"/>
      <w:r w:rsidR="00A24034" w:rsidRPr="001F59A1">
        <w:rPr>
          <w:sz w:val="28"/>
          <w:szCs w:val="28"/>
        </w:rPr>
        <w:t>измельчитель</w:t>
      </w:r>
      <w:proofErr w:type="spellEnd"/>
      <w:r w:rsidR="00A24034" w:rsidRPr="001F59A1">
        <w:rPr>
          <w:sz w:val="28"/>
          <w:szCs w:val="28"/>
        </w:rPr>
        <w:t>, автомат для розлива пищевых жидкостей в бутылки, шелушильная машина, лопастная тестомесильная машина, капиллярный вискозиметр, набор сит (принадлежность).</w:t>
      </w:r>
    </w:p>
    <w:p w:rsidR="00A24034" w:rsidRPr="001F59A1" w:rsidRDefault="00A24034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Перечень используемого оборудования лаборатории 117 (площадь 3</w:t>
      </w:r>
      <w:r w:rsidR="00E5217F" w:rsidRPr="001F59A1">
        <w:rPr>
          <w:sz w:val="28"/>
          <w:szCs w:val="28"/>
        </w:rPr>
        <w:t>6</w:t>
      </w:r>
      <w:r w:rsidRPr="001F59A1">
        <w:rPr>
          <w:sz w:val="28"/>
          <w:szCs w:val="28"/>
        </w:rPr>
        <w:t xml:space="preserve"> м</w:t>
      </w:r>
      <w:r w:rsidRPr="001F59A1">
        <w:rPr>
          <w:sz w:val="28"/>
          <w:szCs w:val="28"/>
          <w:vertAlign w:val="superscript"/>
        </w:rPr>
        <w:t>2</w:t>
      </w:r>
      <w:r w:rsidRPr="001F59A1">
        <w:rPr>
          <w:sz w:val="28"/>
          <w:szCs w:val="28"/>
        </w:rPr>
        <w:t>).</w:t>
      </w:r>
    </w:p>
    <w:p w:rsidR="00A24034" w:rsidRPr="001F59A1" w:rsidRDefault="00A24034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b/>
          <w:sz w:val="28"/>
          <w:szCs w:val="28"/>
        </w:rPr>
        <w:t xml:space="preserve">Оборудование. </w:t>
      </w:r>
      <w:r w:rsidRPr="001F59A1">
        <w:rPr>
          <w:sz w:val="28"/>
          <w:szCs w:val="28"/>
        </w:rPr>
        <w:t>Комплект оборудования для хлебопечения</w:t>
      </w:r>
      <w:r w:rsidR="00450D2D" w:rsidRPr="001F59A1">
        <w:rPr>
          <w:sz w:val="28"/>
          <w:szCs w:val="28"/>
        </w:rPr>
        <w:t xml:space="preserve"> фирмы «Восход»</w:t>
      </w:r>
      <w:r w:rsidRPr="001F59A1">
        <w:rPr>
          <w:sz w:val="28"/>
          <w:szCs w:val="28"/>
        </w:rPr>
        <w:t xml:space="preserve">: хлебопекарная печь, </w:t>
      </w:r>
      <w:proofErr w:type="spellStart"/>
      <w:r w:rsidRPr="001F59A1">
        <w:rPr>
          <w:sz w:val="28"/>
          <w:szCs w:val="28"/>
        </w:rPr>
        <w:t>расстоечный</w:t>
      </w:r>
      <w:proofErr w:type="spellEnd"/>
      <w:r w:rsidRPr="001F59A1">
        <w:rPr>
          <w:sz w:val="28"/>
          <w:szCs w:val="28"/>
        </w:rPr>
        <w:t xml:space="preserve"> шкаф, тестомесильная машина, </w:t>
      </w:r>
      <w:proofErr w:type="spellStart"/>
      <w:r w:rsidRPr="001F59A1">
        <w:rPr>
          <w:sz w:val="28"/>
          <w:szCs w:val="28"/>
        </w:rPr>
        <w:t>мукопросеиватель</w:t>
      </w:r>
      <w:proofErr w:type="spellEnd"/>
      <w:r w:rsidRPr="001F59A1">
        <w:rPr>
          <w:sz w:val="28"/>
          <w:szCs w:val="28"/>
        </w:rPr>
        <w:t xml:space="preserve">, электронные весы (2 шт.), </w:t>
      </w:r>
      <w:r w:rsidR="00450D2D" w:rsidRPr="001F59A1">
        <w:rPr>
          <w:sz w:val="28"/>
          <w:szCs w:val="28"/>
        </w:rPr>
        <w:t>хлебные тележки (2 шт.), рабочие столы (2 шт.), пекарские листы и формы (принадлежности).</w:t>
      </w:r>
    </w:p>
    <w:p w:rsidR="00E5217F" w:rsidRPr="001F59A1" w:rsidRDefault="00E5217F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>Перечень используемого оборудования лаборатории 118 (площадь 50 м2).</w:t>
      </w:r>
    </w:p>
    <w:p w:rsidR="00E5217F" w:rsidRPr="001F59A1" w:rsidRDefault="00E5217F" w:rsidP="001F59A1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F59A1">
        <w:rPr>
          <w:b/>
          <w:sz w:val="28"/>
          <w:szCs w:val="28"/>
        </w:rPr>
        <w:t xml:space="preserve">Оборудование. </w:t>
      </w:r>
      <w:r w:rsidR="00DD51A7" w:rsidRPr="001F59A1">
        <w:rPr>
          <w:sz w:val="28"/>
          <w:szCs w:val="28"/>
        </w:rPr>
        <w:t xml:space="preserve">Макаронный пресс с </w:t>
      </w:r>
      <w:proofErr w:type="spellStart"/>
      <w:r w:rsidR="00DD51A7" w:rsidRPr="001F59A1">
        <w:rPr>
          <w:sz w:val="28"/>
          <w:szCs w:val="28"/>
        </w:rPr>
        <w:t>просеивателем</w:t>
      </w:r>
      <w:proofErr w:type="spellEnd"/>
      <w:r w:rsidR="00DD51A7" w:rsidRPr="001F59A1">
        <w:rPr>
          <w:sz w:val="28"/>
          <w:szCs w:val="28"/>
        </w:rPr>
        <w:t xml:space="preserve"> муки, трехкорпусная ректификационная колонна. 6 персональных компьютеров, 2 ноутбука, видеопроектор.</w:t>
      </w:r>
    </w:p>
    <w:p w:rsidR="00B21842" w:rsidRPr="001F59A1" w:rsidRDefault="00B21842" w:rsidP="001F59A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01EE" w:rsidRDefault="000601EE" w:rsidP="001F59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A1">
        <w:rPr>
          <w:sz w:val="28"/>
          <w:szCs w:val="28"/>
        </w:rPr>
        <w:t xml:space="preserve">Рабочая программа по дисциплине </w:t>
      </w:r>
      <w:r w:rsidR="00DD51A7" w:rsidRPr="001F59A1">
        <w:rPr>
          <w:sz w:val="28"/>
          <w:szCs w:val="28"/>
        </w:rPr>
        <w:t>Б.1.3.6.</w:t>
      </w:r>
      <w:r w:rsidR="001C39CA" w:rsidRPr="001F59A1">
        <w:rPr>
          <w:sz w:val="28"/>
          <w:szCs w:val="28"/>
        </w:rPr>
        <w:t>2</w:t>
      </w:r>
      <w:r w:rsidR="00DD51A7" w:rsidRPr="001F59A1">
        <w:rPr>
          <w:sz w:val="28"/>
          <w:szCs w:val="28"/>
        </w:rPr>
        <w:t>. «</w:t>
      </w:r>
      <w:r w:rsidR="001C39CA" w:rsidRPr="001F59A1">
        <w:rPr>
          <w:sz w:val="28"/>
          <w:szCs w:val="28"/>
        </w:rPr>
        <w:t>Технологическое оборудование мясного и молочного производства</w:t>
      </w:r>
      <w:r w:rsidR="00DD51A7" w:rsidRPr="001F59A1">
        <w:rPr>
          <w:sz w:val="28"/>
          <w:szCs w:val="28"/>
        </w:rPr>
        <w:t xml:space="preserve">» </w:t>
      </w:r>
      <w:r w:rsidRPr="001F59A1">
        <w:rPr>
          <w:sz w:val="28"/>
          <w:szCs w:val="28"/>
        </w:rPr>
        <w:t xml:space="preserve">составлена в соответствии </w:t>
      </w:r>
      <w:r w:rsidRPr="001F59A1">
        <w:rPr>
          <w:sz w:val="28"/>
          <w:szCs w:val="28"/>
        </w:rPr>
        <w:lastRenderedPageBreak/>
        <w:t>с требованиями Федерального Государственно</w:t>
      </w:r>
      <w:r w:rsidR="00B756A4" w:rsidRPr="001F59A1">
        <w:rPr>
          <w:sz w:val="28"/>
          <w:szCs w:val="28"/>
        </w:rPr>
        <w:t>го образовательного стандарта В</w:t>
      </w:r>
      <w:r w:rsidRPr="001F59A1">
        <w:rPr>
          <w:sz w:val="28"/>
          <w:szCs w:val="28"/>
        </w:rPr>
        <w:t xml:space="preserve">О по направлению </w:t>
      </w:r>
      <w:r w:rsidR="00D55CBE" w:rsidRPr="001F59A1">
        <w:rPr>
          <w:sz w:val="28"/>
          <w:szCs w:val="28"/>
        </w:rPr>
        <w:t>15.03.02 «</w:t>
      </w:r>
      <w:r w:rsidR="00DD51A7" w:rsidRPr="001F59A1">
        <w:rPr>
          <w:sz w:val="28"/>
          <w:szCs w:val="28"/>
        </w:rPr>
        <w:t xml:space="preserve">Технологические машины и оборудование" </w:t>
      </w:r>
      <w:r w:rsidR="00BE66FF" w:rsidRPr="001F59A1">
        <w:rPr>
          <w:sz w:val="28"/>
          <w:szCs w:val="28"/>
        </w:rPr>
        <w:t>и учебного плана по</w:t>
      </w:r>
      <w:r w:rsidRPr="001F59A1">
        <w:rPr>
          <w:sz w:val="28"/>
          <w:szCs w:val="28"/>
        </w:rPr>
        <w:t xml:space="preserve"> </w:t>
      </w:r>
      <w:r w:rsidR="005D6358" w:rsidRPr="001F59A1">
        <w:rPr>
          <w:sz w:val="28"/>
          <w:szCs w:val="28"/>
        </w:rPr>
        <w:t>профилю</w:t>
      </w:r>
      <w:r w:rsidRPr="001F59A1">
        <w:rPr>
          <w:sz w:val="28"/>
          <w:szCs w:val="28"/>
        </w:rPr>
        <w:t xml:space="preserve"> подготовки</w:t>
      </w:r>
      <w:r w:rsidR="005D6358" w:rsidRPr="001F59A1">
        <w:rPr>
          <w:sz w:val="28"/>
          <w:szCs w:val="28"/>
        </w:rPr>
        <w:t xml:space="preserve"> </w:t>
      </w:r>
      <w:r w:rsidR="00DD51A7" w:rsidRPr="001F59A1">
        <w:rPr>
          <w:sz w:val="28"/>
          <w:szCs w:val="28"/>
        </w:rPr>
        <w:t>"Машины и аппараты пищевых производств".</w:t>
      </w:r>
    </w:p>
    <w:p w:rsidR="00D55CBE" w:rsidRPr="00D55CBE" w:rsidRDefault="00D55CBE" w:rsidP="00D55C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5CBE" w:rsidRPr="00D55CBE" w:rsidRDefault="00D55CBE" w:rsidP="00D55CB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5CBE">
        <w:rPr>
          <w:color w:val="000000"/>
          <w:sz w:val="28"/>
          <w:szCs w:val="28"/>
        </w:rPr>
        <w:t>Рабочую программу составил доц. каф. ТОХП, к.т.н. «__</w:t>
      </w:r>
      <w:proofErr w:type="gramStart"/>
      <w:r w:rsidRPr="00D55CBE">
        <w:rPr>
          <w:color w:val="000000"/>
          <w:sz w:val="28"/>
          <w:szCs w:val="28"/>
        </w:rPr>
        <w:t>_»_</w:t>
      </w:r>
      <w:proofErr w:type="gramEnd"/>
      <w:r w:rsidRPr="00D55CBE">
        <w:rPr>
          <w:color w:val="000000"/>
          <w:sz w:val="28"/>
          <w:szCs w:val="28"/>
        </w:rPr>
        <w:t xml:space="preserve">__( Г.И. </w:t>
      </w:r>
      <w:proofErr w:type="spellStart"/>
      <w:r w:rsidRPr="00D55CBE">
        <w:rPr>
          <w:color w:val="000000"/>
          <w:sz w:val="28"/>
          <w:szCs w:val="28"/>
        </w:rPr>
        <w:t>Старшов</w:t>
      </w:r>
      <w:proofErr w:type="spellEnd"/>
      <w:r w:rsidRPr="00D55CBE">
        <w:rPr>
          <w:color w:val="000000"/>
          <w:sz w:val="28"/>
          <w:szCs w:val="28"/>
        </w:rPr>
        <w:t>)</w:t>
      </w:r>
    </w:p>
    <w:p w:rsidR="00D55CBE" w:rsidRPr="00D55CBE" w:rsidRDefault="00D55CBE" w:rsidP="00D55CBE">
      <w:pPr>
        <w:jc w:val="both"/>
        <w:rPr>
          <w:sz w:val="28"/>
          <w:szCs w:val="28"/>
        </w:rPr>
      </w:pPr>
    </w:p>
    <w:p w:rsidR="00D55CBE" w:rsidRPr="00D55CBE" w:rsidRDefault="00D55CBE" w:rsidP="00D55CB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55CBE">
        <w:rPr>
          <w:sz w:val="28"/>
          <w:szCs w:val="28"/>
        </w:rPr>
        <w:t>Согласовано: зав. библиотекой ________________ (</w:t>
      </w:r>
      <w:proofErr w:type="spellStart"/>
      <w:r w:rsidRPr="00D55CBE">
        <w:rPr>
          <w:sz w:val="28"/>
          <w:szCs w:val="28"/>
        </w:rPr>
        <w:t>И.В.Дегтярева</w:t>
      </w:r>
      <w:proofErr w:type="spellEnd"/>
      <w:r w:rsidRPr="00D55CBE">
        <w:rPr>
          <w:sz w:val="28"/>
          <w:szCs w:val="28"/>
        </w:rPr>
        <w:t>)</w:t>
      </w:r>
    </w:p>
    <w:p w:rsidR="00D55CBE" w:rsidRPr="00D55CBE" w:rsidRDefault="00D55CBE" w:rsidP="00D55CB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55CBE" w:rsidRPr="00D55CBE" w:rsidRDefault="00D55CBE" w:rsidP="00D55C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CBE">
        <w:rPr>
          <w:sz w:val="28"/>
          <w:szCs w:val="28"/>
        </w:rPr>
        <w:t>Рабочая</w:t>
      </w:r>
      <w:r w:rsidRPr="00D55CBE">
        <w:rPr>
          <w:color w:val="FF0000"/>
          <w:sz w:val="28"/>
          <w:szCs w:val="28"/>
        </w:rPr>
        <w:t xml:space="preserve"> </w:t>
      </w:r>
      <w:r w:rsidRPr="00D55CBE">
        <w:rPr>
          <w:sz w:val="28"/>
          <w:szCs w:val="28"/>
        </w:rPr>
        <w:t>программа рассмотрена на заседании кафедры протокол №__ от “___ “________ 2021 г. и признана соответствующей требованиям ФГОС и учебного плана по направлению 15.03.02 «Технологические машины и оборудование"».</w:t>
      </w:r>
    </w:p>
    <w:p w:rsidR="00D55CBE" w:rsidRPr="00D55CBE" w:rsidRDefault="00D55CBE" w:rsidP="00D55CBE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55CBE" w:rsidRPr="00D55CBE" w:rsidRDefault="00D55CBE" w:rsidP="00D55CBE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5CBE">
        <w:rPr>
          <w:sz w:val="28"/>
          <w:szCs w:val="28"/>
        </w:rPr>
        <w:t>Зав. кафедрой ______________________ (</w:t>
      </w:r>
      <w:proofErr w:type="spellStart"/>
      <w:r w:rsidRPr="00D55CBE">
        <w:rPr>
          <w:sz w:val="28"/>
          <w:szCs w:val="28"/>
        </w:rPr>
        <w:t>В.Н.Целуйкин</w:t>
      </w:r>
      <w:proofErr w:type="spellEnd"/>
      <w:r w:rsidRPr="00D55CBE">
        <w:rPr>
          <w:sz w:val="28"/>
          <w:szCs w:val="28"/>
        </w:rPr>
        <w:t>)</w:t>
      </w:r>
    </w:p>
    <w:p w:rsidR="00D55CBE" w:rsidRPr="00D55CBE" w:rsidRDefault="00D55CBE" w:rsidP="00D55CBE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55CBE" w:rsidRPr="00D55CBE" w:rsidRDefault="00D55CBE" w:rsidP="00D55C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CBE">
        <w:rPr>
          <w:sz w:val="28"/>
          <w:szCs w:val="28"/>
        </w:rPr>
        <w:t>Рабочая</w:t>
      </w:r>
      <w:r w:rsidRPr="00D55CBE">
        <w:rPr>
          <w:color w:val="FF0000"/>
          <w:sz w:val="28"/>
          <w:szCs w:val="28"/>
        </w:rPr>
        <w:t xml:space="preserve"> </w:t>
      </w:r>
      <w:r w:rsidRPr="00D55CBE">
        <w:rPr>
          <w:sz w:val="28"/>
          <w:szCs w:val="28"/>
        </w:rPr>
        <w:t>программа рассмотрена на заседании учебно-методической комиссии по направлению ТМОБ протокол № _</w:t>
      </w:r>
      <w:proofErr w:type="gramStart"/>
      <w:r w:rsidRPr="00D55CBE">
        <w:rPr>
          <w:sz w:val="28"/>
          <w:szCs w:val="28"/>
        </w:rPr>
        <w:t>_  от</w:t>
      </w:r>
      <w:proofErr w:type="gramEnd"/>
      <w:r w:rsidRPr="00D55CBE">
        <w:rPr>
          <w:sz w:val="28"/>
          <w:szCs w:val="28"/>
        </w:rPr>
        <w:t xml:space="preserve"> “__ “ ________ 2021 г. и признана соответствующей требованиям ФГОС и учебного плана по направлению 15.03.02  "Технологические машины и оборудование"».</w:t>
      </w:r>
    </w:p>
    <w:p w:rsidR="00D55CBE" w:rsidRPr="00D55CBE" w:rsidRDefault="00D55CBE" w:rsidP="00D55CB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55CBE" w:rsidRPr="00D55CBE" w:rsidRDefault="00D55CBE" w:rsidP="00D55CBE">
      <w:pPr>
        <w:autoSpaceDE w:val="0"/>
        <w:autoSpaceDN w:val="0"/>
        <w:adjustRightInd w:val="0"/>
        <w:jc w:val="both"/>
        <w:rPr>
          <w:i/>
          <w:sz w:val="28"/>
        </w:rPr>
      </w:pPr>
    </w:p>
    <w:p w:rsidR="00D55CBE" w:rsidRPr="00D55CBE" w:rsidRDefault="00D55CBE" w:rsidP="00D55CBE">
      <w:pPr>
        <w:tabs>
          <w:tab w:val="left" w:pos="735"/>
        </w:tabs>
        <w:jc w:val="center"/>
        <w:rPr>
          <w:b/>
          <w:sz w:val="28"/>
          <w:szCs w:val="24"/>
          <w:lang w:val="fr-FR"/>
        </w:rPr>
      </w:pPr>
      <w:r w:rsidRPr="00D55CBE">
        <w:rPr>
          <w:b/>
          <w:sz w:val="28"/>
          <w:szCs w:val="24"/>
          <w:lang w:val="fr-FR"/>
        </w:rPr>
        <w:t xml:space="preserve">17. </w:t>
      </w:r>
      <w:proofErr w:type="spellStart"/>
      <w:r w:rsidRPr="00D55CBE">
        <w:rPr>
          <w:b/>
          <w:sz w:val="28"/>
          <w:szCs w:val="24"/>
          <w:lang w:val="fr-FR"/>
        </w:rPr>
        <w:t>Дополнения</w:t>
      </w:r>
      <w:proofErr w:type="spellEnd"/>
      <w:r w:rsidRPr="00D55CBE">
        <w:rPr>
          <w:b/>
          <w:sz w:val="28"/>
          <w:szCs w:val="24"/>
          <w:lang w:val="fr-FR"/>
        </w:rPr>
        <w:t xml:space="preserve"> и </w:t>
      </w:r>
      <w:proofErr w:type="spellStart"/>
      <w:r w:rsidRPr="00D55CBE">
        <w:rPr>
          <w:b/>
          <w:sz w:val="28"/>
          <w:szCs w:val="24"/>
          <w:lang w:val="fr-FR"/>
        </w:rPr>
        <w:t>изменения</w:t>
      </w:r>
      <w:proofErr w:type="spellEnd"/>
      <w:r w:rsidRPr="00D55CBE">
        <w:rPr>
          <w:b/>
          <w:sz w:val="28"/>
          <w:szCs w:val="24"/>
          <w:lang w:val="fr-FR"/>
        </w:rPr>
        <w:t xml:space="preserve"> в </w:t>
      </w:r>
      <w:proofErr w:type="spellStart"/>
      <w:r w:rsidRPr="00D55CBE">
        <w:rPr>
          <w:b/>
          <w:sz w:val="28"/>
          <w:szCs w:val="24"/>
          <w:lang w:val="fr-FR"/>
        </w:rPr>
        <w:t>рабочей</w:t>
      </w:r>
      <w:proofErr w:type="spellEnd"/>
      <w:r w:rsidRPr="00D55CBE">
        <w:rPr>
          <w:b/>
          <w:sz w:val="28"/>
          <w:szCs w:val="24"/>
          <w:lang w:val="fr-FR"/>
        </w:rPr>
        <w:t xml:space="preserve"> </w:t>
      </w:r>
      <w:proofErr w:type="spellStart"/>
      <w:r w:rsidRPr="00D55CBE">
        <w:rPr>
          <w:b/>
          <w:sz w:val="28"/>
          <w:szCs w:val="24"/>
          <w:lang w:val="fr-FR"/>
        </w:rPr>
        <w:t>программе</w:t>
      </w:r>
      <w:proofErr w:type="spellEnd"/>
    </w:p>
    <w:p w:rsidR="00D55CBE" w:rsidRPr="00D55CBE" w:rsidRDefault="00D55CBE" w:rsidP="00D55CBE">
      <w:pPr>
        <w:jc w:val="center"/>
        <w:rPr>
          <w:b/>
          <w:sz w:val="28"/>
          <w:szCs w:val="24"/>
          <w:lang w:val="fr-FR"/>
        </w:rPr>
      </w:pPr>
    </w:p>
    <w:p w:rsidR="00D55CBE" w:rsidRPr="00D55CBE" w:rsidRDefault="00D55CBE" w:rsidP="00D55CBE">
      <w:pPr>
        <w:jc w:val="center"/>
        <w:rPr>
          <w:b/>
          <w:sz w:val="28"/>
          <w:szCs w:val="28"/>
        </w:rPr>
      </w:pPr>
    </w:p>
    <w:p w:rsidR="00D55CBE" w:rsidRPr="00D55CBE" w:rsidRDefault="00D55CBE" w:rsidP="00D55C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D55CBE">
        <w:rPr>
          <w:sz w:val="28"/>
          <w:szCs w:val="28"/>
        </w:rPr>
        <w:t>Рабочая программа пересмотрена на заседании кафедры</w:t>
      </w:r>
    </w:p>
    <w:p w:rsidR="00D55CBE" w:rsidRPr="00D55CBE" w:rsidRDefault="00D55CBE" w:rsidP="00D55CBE">
      <w:pPr>
        <w:jc w:val="right"/>
        <w:rPr>
          <w:sz w:val="28"/>
          <w:szCs w:val="28"/>
        </w:rPr>
      </w:pPr>
      <w:r w:rsidRPr="00D55CBE">
        <w:rPr>
          <w:sz w:val="28"/>
          <w:szCs w:val="28"/>
        </w:rPr>
        <w:t>«___</w:t>
      </w:r>
      <w:proofErr w:type="gramStart"/>
      <w:r w:rsidRPr="00D55CBE">
        <w:rPr>
          <w:sz w:val="28"/>
          <w:szCs w:val="28"/>
        </w:rPr>
        <w:t>_»_</w:t>
      </w:r>
      <w:proofErr w:type="gramEnd"/>
      <w:r w:rsidRPr="00D55CBE">
        <w:rPr>
          <w:sz w:val="28"/>
          <w:szCs w:val="28"/>
        </w:rPr>
        <w:t>________ 2021  ___ года, протокол № _________</w:t>
      </w:r>
    </w:p>
    <w:p w:rsidR="00D55CBE" w:rsidRPr="00D55CBE" w:rsidRDefault="00D55CBE" w:rsidP="00D55C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55CBE">
        <w:rPr>
          <w:color w:val="000000"/>
          <w:sz w:val="28"/>
          <w:szCs w:val="28"/>
        </w:rPr>
        <w:t>Зав. кафедрой ______________</w:t>
      </w:r>
      <w:proofErr w:type="gramStart"/>
      <w:r w:rsidRPr="00D55CBE">
        <w:rPr>
          <w:color w:val="000000"/>
          <w:sz w:val="28"/>
          <w:szCs w:val="28"/>
        </w:rPr>
        <w:t>_(</w:t>
      </w:r>
      <w:proofErr w:type="spellStart"/>
      <w:proofErr w:type="gramEnd"/>
      <w:r w:rsidRPr="00D55CBE">
        <w:rPr>
          <w:color w:val="000000"/>
          <w:sz w:val="28"/>
          <w:szCs w:val="28"/>
        </w:rPr>
        <w:t>Целуйкин</w:t>
      </w:r>
      <w:proofErr w:type="spellEnd"/>
      <w:r w:rsidRPr="00D55CBE">
        <w:rPr>
          <w:color w:val="000000"/>
          <w:sz w:val="28"/>
          <w:szCs w:val="28"/>
        </w:rPr>
        <w:t xml:space="preserve"> В.Н.)</w:t>
      </w:r>
    </w:p>
    <w:p w:rsidR="00D55CBE" w:rsidRPr="00D55CBE" w:rsidRDefault="00D55CBE" w:rsidP="00D55C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5CBE" w:rsidRPr="00D55CBE" w:rsidRDefault="00D55CBE" w:rsidP="00D55CBE">
      <w:pPr>
        <w:jc w:val="right"/>
        <w:rPr>
          <w:sz w:val="28"/>
          <w:szCs w:val="28"/>
        </w:rPr>
      </w:pPr>
    </w:p>
    <w:p w:rsidR="00D55CBE" w:rsidRPr="00D55CBE" w:rsidRDefault="00D55CBE" w:rsidP="00D55CBE">
      <w:pPr>
        <w:jc w:val="right"/>
        <w:rPr>
          <w:sz w:val="28"/>
          <w:szCs w:val="28"/>
        </w:rPr>
      </w:pPr>
      <w:r w:rsidRPr="00D55CBE">
        <w:rPr>
          <w:sz w:val="28"/>
          <w:szCs w:val="28"/>
        </w:rPr>
        <w:t xml:space="preserve">Внесенные изменения утверждены на заседании </w:t>
      </w:r>
    </w:p>
    <w:p w:rsidR="00D55CBE" w:rsidRPr="00D55CBE" w:rsidRDefault="00D55CBE" w:rsidP="00D55CBE">
      <w:pPr>
        <w:jc w:val="right"/>
        <w:rPr>
          <w:sz w:val="28"/>
          <w:szCs w:val="28"/>
        </w:rPr>
      </w:pPr>
      <w:r w:rsidRPr="00D55CBE">
        <w:rPr>
          <w:sz w:val="28"/>
          <w:szCs w:val="28"/>
        </w:rPr>
        <w:t>УМКС/УМКН</w:t>
      </w:r>
    </w:p>
    <w:p w:rsidR="00D55CBE" w:rsidRPr="00D55CBE" w:rsidRDefault="00D55CBE" w:rsidP="00D55CBE">
      <w:pPr>
        <w:jc w:val="right"/>
        <w:rPr>
          <w:sz w:val="28"/>
          <w:szCs w:val="28"/>
        </w:rPr>
      </w:pPr>
      <w:r w:rsidRPr="00D55CBE">
        <w:rPr>
          <w:sz w:val="28"/>
          <w:szCs w:val="28"/>
        </w:rPr>
        <w:t>«____</w:t>
      </w:r>
      <w:proofErr w:type="gramStart"/>
      <w:r w:rsidRPr="00D55CBE">
        <w:rPr>
          <w:sz w:val="28"/>
          <w:szCs w:val="28"/>
        </w:rPr>
        <w:t>_»_</w:t>
      </w:r>
      <w:proofErr w:type="gramEnd"/>
      <w:r w:rsidRPr="00D55CBE">
        <w:rPr>
          <w:sz w:val="28"/>
          <w:szCs w:val="28"/>
        </w:rPr>
        <w:t>________ 2021 __ года, протокол № ____</w:t>
      </w:r>
    </w:p>
    <w:p w:rsidR="00D55CBE" w:rsidRPr="00D55CBE" w:rsidRDefault="00D55CBE" w:rsidP="00D55CB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55CBE">
        <w:rPr>
          <w:color w:val="000000"/>
          <w:sz w:val="28"/>
          <w:szCs w:val="28"/>
        </w:rPr>
        <w:t xml:space="preserve">Председатель УМКН ________ </w:t>
      </w:r>
      <w:proofErr w:type="spellStart"/>
      <w:r w:rsidRPr="00D55CBE">
        <w:rPr>
          <w:color w:val="000000"/>
          <w:sz w:val="28"/>
          <w:szCs w:val="28"/>
        </w:rPr>
        <w:t>Целуйкин</w:t>
      </w:r>
      <w:proofErr w:type="spellEnd"/>
      <w:r w:rsidRPr="00D55CBE">
        <w:rPr>
          <w:color w:val="000000"/>
          <w:sz w:val="28"/>
          <w:szCs w:val="28"/>
        </w:rPr>
        <w:t xml:space="preserve"> В.Н.)</w:t>
      </w:r>
      <w:bookmarkStart w:id="0" w:name="_GoBack"/>
      <w:bookmarkEnd w:id="0"/>
    </w:p>
    <w:sectPr w:rsidR="00D55CBE" w:rsidRPr="00D55CBE" w:rsidSect="00C6084E">
      <w:headerReference w:type="even" r:id="rId11"/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B" w:rsidRDefault="0019348B">
      <w:r>
        <w:separator/>
      </w:r>
    </w:p>
  </w:endnote>
  <w:endnote w:type="continuationSeparator" w:id="0">
    <w:p w:rsidR="0019348B" w:rsidRDefault="0019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A1" w:rsidRPr="00C6084E" w:rsidRDefault="001F59A1">
    <w:pPr>
      <w:pStyle w:val="a7"/>
      <w:rPr>
        <w:sz w:val="16"/>
        <w:szCs w:val="16"/>
      </w:rPr>
    </w:pPr>
    <w:r w:rsidRPr="00C6084E">
      <w:rPr>
        <w:sz w:val="16"/>
        <w:szCs w:val="16"/>
      </w:rPr>
      <w:t>Ф</w:t>
    </w:r>
    <w:r>
      <w:rPr>
        <w:sz w:val="16"/>
        <w:szCs w:val="16"/>
      </w:rPr>
      <w:t>ГОС ВО</w:t>
    </w:r>
  </w:p>
  <w:p w:rsidR="001F59A1" w:rsidRPr="00C6084E" w:rsidRDefault="001F59A1">
    <w:pPr>
      <w:pStyle w:val="a7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>
      <w:rPr>
        <w:noProof/>
        <w:sz w:val="16"/>
        <w:szCs w:val="16"/>
      </w:rPr>
      <w:t>10.05.2021</w:t>
    </w:r>
    <w:r w:rsidRPr="00C6084E">
      <w:rPr>
        <w:sz w:val="16"/>
        <w:szCs w:val="16"/>
      </w:rPr>
      <w:fldChar w:fldCharType="end"/>
    </w:r>
  </w:p>
  <w:p w:rsidR="001F59A1" w:rsidRDefault="001F59A1">
    <w:pPr>
      <w:pStyle w:val="a7"/>
      <w:rPr>
        <w:sz w:val="16"/>
        <w:szCs w:val="16"/>
      </w:rPr>
    </w:pPr>
    <w:r>
      <w:rPr>
        <w:sz w:val="16"/>
        <w:szCs w:val="16"/>
      </w:rPr>
      <w:t>УМО</w:t>
    </w:r>
  </w:p>
  <w:p w:rsidR="001F59A1" w:rsidRPr="00C6084E" w:rsidRDefault="001F59A1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B" w:rsidRDefault="0019348B">
      <w:r>
        <w:separator/>
      </w:r>
    </w:p>
  </w:footnote>
  <w:footnote w:type="continuationSeparator" w:id="0">
    <w:p w:rsidR="0019348B" w:rsidRDefault="0019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A1" w:rsidRDefault="001F59A1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59A1" w:rsidRDefault="001F59A1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A1" w:rsidRDefault="001F59A1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5CBE">
      <w:rPr>
        <w:rStyle w:val="ac"/>
        <w:noProof/>
      </w:rPr>
      <w:t>23</w:t>
    </w:r>
    <w:r>
      <w:rPr>
        <w:rStyle w:val="ac"/>
      </w:rPr>
      <w:fldChar w:fldCharType="end"/>
    </w:r>
  </w:p>
  <w:p w:rsidR="001F59A1" w:rsidRDefault="001F59A1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E2586"/>
    <w:multiLevelType w:val="hybridMultilevel"/>
    <w:tmpl w:val="80F0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0265"/>
    <w:multiLevelType w:val="hybridMultilevel"/>
    <w:tmpl w:val="A54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98B3FB1"/>
    <w:multiLevelType w:val="hybridMultilevel"/>
    <w:tmpl w:val="AB54EAB2"/>
    <w:lvl w:ilvl="0" w:tplc="FFFFFFFF">
      <w:start w:val="1"/>
      <w:numFmt w:val="ideographDigit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8234E"/>
    <w:multiLevelType w:val="hybridMultilevel"/>
    <w:tmpl w:val="F92CD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A74F7"/>
    <w:multiLevelType w:val="hybridMultilevel"/>
    <w:tmpl w:val="BC3C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E274A"/>
    <w:multiLevelType w:val="hybridMultilevel"/>
    <w:tmpl w:val="610E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 w15:restartNumberingAfterBreak="0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266F34"/>
    <w:multiLevelType w:val="hybridMultilevel"/>
    <w:tmpl w:val="21FC30D8"/>
    <w:lvl w:ilvl="0" w:tplc="0004F2C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26"/>
  </w:num>
  <w:num w:numId="9">
    <w:abstractNumId w:val="36"/>
  </w:num>
  <w:num w:numId="10">
    <w:abstractNumId w:val="25"/>
  </w:num>
  <w:num w:numId="11">
    <w:abstractNumId w:val="29"/>
  </w:num>
  <w:num w:numId="12">
    <w:abstractNumId w:val="21"/>
  </w:num>
  <w:num w:numId="13">
    <w:abstractNumId w:val="7"/>
  </w:num>
  <w:num w:numId="14">
    <w:abstractNumId w:val="12"/>
  </w:num>
  <w:num w:numId="15">
    <w:abstractNumId w:val="28"/>
  </w:num>
  <w:num w:numId="16">
    <w:abstractNumId w:val="19"/>
  </w:num>
  <w:num w:numId="17">
    <w:abstractNumId w:val="37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0"/>
  </w:num>
  <w:num w:numId="23">
    <w:abstractNumId w:val="24"/>
  </w:num>
  <w:num w:numId="24">
    <w:abstractNumId w:val="9"/>
  </w:num>
  <w:num w:numId="25">
    <w:abstractNumId w:val="10"/>
  </w:num>
  <w:num w:numId="26">
    <w:abstractNumId w:val="32"/>
  </w:num>
  <w:num w:numId="27">
    <w:abstractNumId w:val="13"/>
  </w:num>
  <w:num w:numId="28">
    <w:abstractNumId w:val="5"/>
  </w:num>
  <w:num w:numId="29">
    <w:abstractNumId w:val="34"/>
  </w:num>
  <w:num w:numId="30">
    <w:abstractNumId w:val="39"/>
  </w:num>
  <w:num w:numId="31">
    <w:abstractNumId w:val="6"/>
  </w:num>
  <w:num w:numId="32">
    <w:abstractNumId w:val="16"/>
  </w:num>
  <w:num w:numId="33">
    <w:abstractNumId w:val="4"/>
  </w:num>
  <w:num w:numId="34">
    <w:abstractNumId w:val="38"/>
  </w:num>
  <w:num w:numId="35">
    <w:abstractNumId w:val="18"/>
  </w:num>
  <w:num w:numId="36">
    <w:abstractNumId w:val="31"/>
  </w:num>
  <w:num w:numId="37">
    <w:abstractNumId w:val="2"/>
  </w:num>
  <w:num w:numId="38">
    <w:abstractNumId w:val="3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6129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F71"/>
    <w:rsid w:val="0004158F"/>
    <w:rsid w:val="0004168A"/>
    <w:rsid w:val="00041FCB"/>
    <w:rsid w:val="00044153"/>
    <w:rsid w:val="0004536F"/>
    <w:rsid w:val="0004735A"/>
    <w:rsid w:val="00047772"/>
    <w:rsid w:val="0004794E"/>
    <w:rsid w:val="0005045C"/>
    <w:rsid w:val="000555DA"/>
    <w:rsid w:val="00055F0E"/>
    <w:rsid w:val="000601EE"/>
    <w:rsid w:val="00061CF0"/>
    <w:rsid w:val="00064468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0D92"/>
    <w:rsid w:val="000E5EA9"/>
    <w:rsid w:val="000E7704"/>
    <w:rsid w:val="000E78D3"/>
    <w:rsid w:val="000E7924"/>
    <w:rsid w:val="000F0313"/>
    <w:rsid w:val="000F1B9D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5A4A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2A21"/>
    <w:rsid w:val="001339DD"/>
    <w:rsid w:val="00133AF5"/>
    <w:rsid w:val="001343D8"/>
    <w:rsid w:val="001362B9"/>
    <w:rsid w:val="00136A3A"/>
    <w:rsid w:val="00137012"/>
    <w:rsid w:val="001414B6"/>
    <w:rsid w:val="00141B87"/>
    <w:rsid w:val="0014269A"/>
    <w:rsid w:val="00145364"/>
    <w:rsid w:val="0014600A"/>
    <w:rsid w:val="00147C93"/>
    <w:rsid w:val="0015036B"/>
    <w:rsid w:val="00151B48"/>
    <w:rsid w:val="00153090"/>
    <w:rsid w:val="001534CC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4361"/>
    <w:rsid w:val="001859C9"/>
    <w:rsid w:val="00185D42"/>
    <w:rsid w:val="001864ED"/>
    <w:rsid w:val="00186B4F"/>
    <w:rsid w:val="001871B3"/>
    <w:rsid w:val="0019082A"/>
    <w:rsid w:val="001908AA"/>
    <w:rsid w:val="00191E05"/>
    <w:rsid w:val="0019348B"/>
    <w:rsid w:val="00194703"/>
    <w:rsid w:val="00194D86"/>
    <w:rsid w:val="0019519A"/>
    <w:rsid w:val="00195212"/>
    <w:rsid w:val="001A044C"/>
    <w:rsid w:val="001A1EE1"/>
    <w:rsid w:val="001A2D8A"/>
    <w:rsid w:val="001A436E"/>
    <w:rsid w:val="001A5008"/>
    <w:rsid w:val="001A50A0"/>
    <w:rsid w:val="001A535C"/>
    <w:rsid w:val="001A6323"/>
    <w:rsid w:val="001A7307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39CA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E6BD3"/>
    <w:rsid w:val="001F10F3"/>
    <w:rsid w:val="001F1BCD"/>
    <w:rsid w:val="001F52E6"/>
    <w:rsid w:val="001F59A1"/>
    <w:rsid w:val="001F777B"/>
    <w:rsid w:val="00200B1F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21F5F"/>
    <w:rsid w:val="00222D07"/>
    <w:rsid w:val="00223599"/>
    <w:rsid w:val="00224281"/>
    <w:rsid w:val="00224966"/>
    <w:rsid w:val="00224CD1"/>
    <w:rsid w:val="00225341"/>
    <w:rsid w:val="0023062A"/>
    <w:rsid w:val="002314D2"/>
    <w:rsid w:val="00231D6C"/>
    <w:rsid w:val="00232512"/>
    <w:rsid w:val="002328AA"/>
    <w:rsid w:val="002353BF"/>
    <w:rsid w:val="002354E2"/>
    <w:rsid w:val="002355D7"/>
    <w:rsid w:val="002411DE"/>
    <w:rsid w:val="002426B9"/>
    <w:rsid w:val="00242AF8"/>
    <w:rsid w:val="00243977"/>
    <w:rsid w:val="00244C4E"/>
    <w:rsid w:val="00246709"/>
    <w:rsid w:val="00251233"/>
    <w:rsid w:val="00251782"/>
    <w:rsid w:val="00254118"/>
    <w:rsid w:val="00256D6F"/>
    <w:rsid w:val="0026104F"/>
    <w:rsid w:val="00265B67"/>
    <w:rsid w:val="00266BFE"/>
    <w:rsid w:val="00271054"/>
    <w:rsid w:val="00275E23"/>
    <w:rsid w:val="002773CE"/>
    <w:rsid w:val="00280482"/>
    <w:rsid w:val="002808DB"/>
    <w:rsid w:val="002814A6"/>
    <w:rsid w:val="00281745"/>
    <w:rsid w:val="00281F60"/>
    <w:rsid w:val="00282A4A"/>
    <w:rsid w:val="0028402B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41B"/>
    <w:rsid w:val="002A5B4A"/>
    <w:rsid w:val="002A6CAC"/>
    <w:rsid w:val="002A6EAA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1063"/>
    <w:rsid w:val="002C1188"/>
    <w:rsid w:val="002C211A"/>
    <w:rsid w:val="002C2A06"/>
    <w:rsid w:val="002C423F"/>
    <w:rsid w:val="002C5FC1"/>
    <w:rsid w:val="002C7035"/>
    <w:rsid w:val="002D0F9A"/>
    <w:rsid w:val="002D166C"/>
    <w:rsid w:val="002D2847"/>
    <w:rsid w:val="002D5191"/>
    <w:rsid w:val="002D6D00"/>
    <w:rsid w:val="002D786D"/>
    <w:rsid w:val="002D7F1F"/>
    <w:rsid w:val="002E0137"/>
    <w:rsid w:val="002E0D8D"/>
    <w:rsid w:val="002E1B71"/>
    <w:rsid w:val="002E35F6"/>
    <w:rsid w:val="002E401D"/>
    <w:rsid w:val="002E4DE7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E1C"/>
    <w:rsid w:val="0031127C"/>
    <w:rsid w:val="00311690"/>
    <w:rsid w:val="00311A18"/>
    <w:rsid w:val="00312592"/>
    <w:rsid w:val="00314DD9"/>
    <w:rsid w:val="003171CB"/>
    <w:rsid w:val="0031741F"/>
    <w:rsid w:val="00317AB3"/>
    <w:rsid w:val="00321349"/>
    <w:rsid w:val="00321353"/>
    <w:rsid w:val="0032359C"/>
    <w:rsid w:val="00324122"/>
    <w:rsid w:val="00325974"/>
    <w:rsid w:val="00326DAF"/>
    <w:rsid w:val="003272D3"/>
    <w:rsid w:val="003303C9"/>
    <w:rsid w:val="00330D6D"/>
    <w:rsid w:val="00332EA1"/>
    <w:rsid w:val="003336BB"/>
    <w:rsid w:val="0033383F"/>
    <w:rsid w:val="0033444C"/>
    <w:rsid w:val="00335583"/>
    <w:rsid w:val="00336B77"/>
    <w:rsid w:val="00336F3F"/>
    <w:rsid w:val="003377E9"/>
    <w:rsid w:val="003377F7"/>
    <w:rsid w:val="00340CC4"/>
    <w:rsid w:val="00340D84"/>
    <w:rsid w:val="00340F18"/>
    <w:rsid w:val="00342947"/>
    <w:rsid w:val="00344E5A"/>
    <w:rsid w:val="00345713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DA"/>
    <w:rsid w:val="00363207"/>
    <w:rsid w:val="00363321"/>
    <w:rsid w:val="00365160"/>
    <w:rsid w:val="0036697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22EF"/>
    <w:rsid w:val="0038351C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3FB9"/>
    <w:rsid w:val="003C7469"/>
    <w:rsid w:val="003D103F"/>
    <w:rsid w:val="003D1483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1EC"/>
    <w:rsid w:val="003E6C71"/>
    <w:rsid w:val="003E7271"/>
    <w:rsid w:val="003E7799"/>
    <w:rsid w:val="003E7FE3"/>
    <w:rsid w:val="003F0592"/>
    <w:rsid w:val="003F2320"/>
    <w:rsid w:val="003F55C6"/>
    <w:rsid w:val="00400189"/>
    <w:rsid w:val="0040260E"/>
    <w:rsid w:val="00405BF8"/>
    <w:rsid w:val="0040733F"/>
    <w:rsid w:val="004075F0"/>
    <w:rsid w:val="00412457"/>
    <w:rsid w:val="004134E8"/>
    <w:rsid w:val="00414B7F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6F48"/>
    <w:rsid w:val="00431B08"/>
    <w:rsid w:val="00431FD2"/>
    <w:rsid w:val="00432AD6"/>
    <w:rsid w:val="004332DB"/>
    <w:rsid w:val="004349CE"/>
    <w:rsid w:val="00434B14"/>
    <w:rsid w:val="004367A3"/>
    <w:rsid w:val="00437EDE"/>
    <w:rsid w:val="00441437"/>
    <w:rsid w:val="00441D7B"/>
    <w:rsid w:val="00442C5E"/>
    <w:rsid w:val="004448D4"/>
    <w:rsid w:val="00450D2D"/>
    <w:rsid w:val="0045338D"/>
    <w:rsid w:val="00454997"/>
    <w:rsid w:val="00455381"/>
    <w:rsid w:val="00456692"/>
    <w:rsid w:val="00460B69"/>
    <w:rsid w:val="00465A78"/>
    <w:rsid w:val="00467C6F"/>
    <w:rsid w:val="00467F59"/>
    <w:rsid w:val="00470436"/>
    <w:rsid w:val="00471F64"/>
    <w:rsid w:val="00472DBF"/>
    <w:rsid w:val="00473AE1"/>
    <w:rsid w:val="00473AF6"/>
    <w:rsid w:val="00475A55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4CB5"/>
    <w:rsid w:val="004A5AE8"/>
    <w:rsid w:val="004B1FD2"/>
    <w:rsid w:val="004B25DB"/>
    <w:rsid w:val="004B3BA0"/>
    <w:rsid w:val="004B5A64"/>
    <w:rsid w:val="004B6AF8"/>
    <w:rsid w:val="004B6F6A"/>
    <w:rsid w:val="004B7A5F"/>
    <w:rsid w:val="004B7D9D"/>
    <w:rsid w:val="004C10AD"/>
    <w:rsid w:val="004C131A"/>
    <w:rsid w:val="004C1D7E"/>
    <w:rsid w:val="004C6083"/>
    <w:rsid w:val="004C655E"/>
    <w:rsid w:val="004C65D4"/>
    <w:rsid w:val="004C6AAC"/>
    <w:rsid w:val="004D0EA5"/>
    <w:rsid w:val="004D21F5"/>
    <w:rsid w:val="004D4319"/>
    <w:rsid w:val="004D63FA"/>
    <w:rsid w:val="004E11FE"/>
    <w:rsid w:val="004E1A68"/>
    <w:rsid w:val="004E32F2"/>
    <w:rsid w:val="004E3AD6"/>
    <w:rsid w:val="004E4F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330FA"/>
    <w:rsid w:val="00534753"/>
    <w:rsid w:val="00536A36"/>
    <w:rsid w:val="00536ACE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21E"/>
    <w:rsid w:val="005677A3"/>
    <w:rsid w:val="00571161"/>
    <w:rsid w:val="00571266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51B5"/>
    <w:rsid w:val="005D6105"/>
    <w:rsid w:val="005D6358"/>
    <w:rsid w:val="005D6FE6"/>
    <w:rsid w:val="005D7B5B"/>
    <w:rsid w:val="005E3892"/>
    <w:rsid w:val="005E417C"/>
    <w:rsid w:val="005E513B"/>
    <w:rsid w:val="005F1A73"/>
    <w:rsid w:val="00601F1F"/>
    <w:rsid w:val="00603534"/>
    <w:rsid w:val="00604B3A"/>
    <w:rsid w:val="00605A63"/>
    <w:rsid w:val="00605DD2"/>
    <w:rsid w:val="00605F43"/>
    <w:rsid w:val="00610358"/>
    <w:rsid w:val="006107E9"/>
    <w:rsid w:val="00610B5F"/>
    <w:rsid w:val="0061211F"/>
    <w:rsid w:val="0061429C"/>
    <w:rsid w:val="006147E6"/>
    <w:rsid w:val="00617AE7"/>
    <w:rsid w:val="00621A89"/>
    <w:rsid w:val="00622108"/>
    <w:rsid w:val="00622E50"/>
    <w:rsid w:val="00624909"/>
    <w:rsid w:val="00625444"/>
    <w:rsid w:val="00625801"/>
    <w:rsid w:val="00626B3E"/>
    <w:rsid w:val="00626FB3"/>
    <w:rsid w:val="00627620"/>
    <w:rsid w:val="00627EE4"/>
    <w:rsid w:val="00627F81"/>
    <w:rsid w:val="00630972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1D75"/>
    <w:rsid w:val="006A2249"/>
    <w:rsid w:val="006A5801"/>
    <w:rsid w:val="006A6584"/>
    <w:rsid w:val="006B53E0"/>
    <w:rsid w:val="006B72AA"/>
    <w:rsid w:val="006C2550"/>
    <w:rsid w:val="006C3391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4C31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47302"/>
    <w:rsid w:val="00750953"/>
    <w:rsid w:val="007551D2"/>
    <w:rsid w:val="0075572C"/>
    <w:rsid w:val="007565EB"/>
    <w:rsid w:val="00762116"/>
    <w:rsid w:val="0076343C"/>
    <w:rsid w:val="0076389B"/>
    <w:rsid w:val="00763D85"/>
    <w:rsid w:val="0076710B"/>
    <w:rsid w:val="007706E9"/>
    <w:rsid w:val="00770B67"/>
    <w:rsid w:val="00770F01"/>
    <w:rsid w:val="0077345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90571"/>
    <w:rsid w:val="00792792"/>
    <w:rsid w:val="00793582"/>
    <w:rsid w:val="007970D5"/>
    <w:rsid w:val="007A02EE"/>
    <w:rsid w:val="007A18E3"/>
    <w:rsid w:val="007A23D7"/>
    <w:rsid w:val="007A34C0"/>
    <w:rsid w:val="007A3D66"/>
    <w:rsid w:val="007A5B7B"/>
    <w:rsid w:val="007A69C5"/>
    <w:rsid w:val="007B1B93"/>
    <w:rsid w:val="007B1FC1"/>
    <w:rsid w:val="007B307E"/>
    <w:rsid w:val="007B30B1"/>
    <w:rsid w:val="007B35D3"/>
    <w:rsid w:val="007B3A21"/>
    <w:rsid w:val="007B43D6"/>
    <w:rsid w:val="007B4A95"/>
    <w:rsid w:val="007C0B8D"/>
    <w:rsid w:val="007C1940"/>
    <w:rsid w:val="007C1AAA"/>
    <w:rsid w:val="007C2403"/>
    <w:rsid w:val="007C29A7"/>
    <w:rsid w:val="007C3024"/>
    <w:rsid w:val="007C6492"/>
    <w:rsid w:val="007D672C"/>
    <w:rsid w:val="007D6D91"/>
    <w:rsid w:val="007E28D7"/>
    <w:rsid w:val="007E430C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28B"/>
    <w:rsid w:val="0081716E"/>
    <w:rsid w:val="008203D0"/>
    <w:rsid w:val="00821CCF"/>
    <w:rsid w:val="00823689"/>
    <w:rsid w:val="00823B64"/>
    <w:rsid w:val="008258B1"/>
    <w:rsid w:val="00831E9E"/>
    <w:rsid w:val="00832739"/>
    <w:rsid w:val="00834960"/>
    <w:rsid w:val="008374E9"/>
    <w:rsid w:val="008411F4"/>
    <w:rsid w:val="00842638"/>
    <w:rsid w:val="008437F4"/>
    <w:rsid w:val="008458AE"/>
    <w:rsid w:val="00845931"/>
    <w:rsid w:val="00847628"/>
    <w:rsid w:val="00847AFB"/>
    <w:rsid w:val="0085215B"/>
    <w:rsid w:val="0085296E"/>
    <w:rsid w:val="008543F9"/>
    <w:rsid w:val="00854DC8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2FA"/>
    <w:rsid w:val="00864CC3"/>
    <w:rsid w:val="00866D6E"/>
    <w:rsid w:val="008738DA"/>
    <w:rsid w:val="00874C7C"/>
    <w:rsid w:val="008759AC"/>
    <w:rsid w:val="00880C65"/>
    <w:rsid w:val="00881734"/>
    <w:rsid w:val="008817CD"/>
    <w:rsid w:val="00881CB6"/>
    <w:rsid w:val="0088301F"/>
    <w:rsid w:val="00885978"/>
    <w:rsid w:val="008861F5"/>
    <w:rsid w:val="00890003"/>
    <w:rsid w:val="008917B6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B76"/>
    <w:rsid w:val="008D1E45"/>
    <w:rsid w:val="008D2CF6"/>
    <w:rsid w:val="008D2EF7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3BE7"/>
    <w:rsid w:val="008F4945"/>
    <w:rsid w:val="008F4E5A"/>
    <w:rsid w:val="008F66D2"/>
    <w:rsid w:val="008F68A7"/>
    <w:rsid w:val="009007E3"/>
    <w:rsid w:val="00900B5B"/>
    <w:rsid w:val="009016A0"/>
    <w:rsid w:val="009017C4"/>
    <w:rsid w:val="0090278C"/>
    <w:rsid w:val="0090281A"/>
    <w:rsid w:val="00903750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176B4"/>
    <w:rsid w:val="009224ED"/>
    <w:rsid w:val="009239C2"/>
    <w:rsid w:val="00925510"/>
    <w:rsid w:val="00925608"/>
    <w:rsid w:val="00931D04"/>
    <w:rsid w:val="00932B09"/>
    <w:rsid w:val="00932CA6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594D"/>
    <w:rsid w:val="0099654F"/>
    <w:rsid w:val="00996EA7"/>
    <w:rsid w:val="009A2B44"/>
    <w:rsid w:val="009A33C3"/>
    <w:rsid w:val="009B2150"/>
    <w:rsid w:val="009B2557"/>
    <w:rsid w:val="009B30CB"/>
    <w:rsid w:val="009B6C85"/>
    <w:rsid w:val="009B6C92"/>
    <w:rsid w:val="009B7ACF"/>
    <w:rsid w:val="009C084A"/>
    <w:rsid w:val="009C189A"/>
    <w:rsid w:val="009C4F2C"/>
    <w:rsid w:val="009C6697"/>
    <w:rsid w:val="009C7180"/>
    <w:rsid w:val="009C7FCA"/>
    <w:rsid w:val="009D2E3C"/>
    <w:rsid w:val="009D57E6"/>
    <w:rsid w:val="009D591B"/>
    <w:rsid w:val="009D63C2"/>
    <w:rsid w:val="009D70D0"/>
    <w:rsid w:val="009E06B2"/>
    <w:rsid w:val="009E35CD"/>
    <w:rsid w:val="009E44AD"/>
    <w:rsid w:val="009E4C0F"/>
    <w:rsid w:val="009E540D"/>
    <w:rsid w:val="009E6614"/>
    <w:rsid w:val="009E6CBC"/>
    <w:rsid w:val="009E6E30"/>
    <w:rsid w:val="009F2DEA"/>
    <w:rsid w:val="009F49CE"/>
    <w:rsid w:val="00A002D6"/>
    <w:rsid w:val="00A00E7A"/>
    <w:rsid w:val="00A011A4"/>
    <w:rsid w:val="00A01325"/>
    <w:rsid w:val="00A01DDA"/>
    <w:rsid w:val="00A02291"/>
    <w:rsid w:val="00A02D2A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5935"/>
    <w:rsid w:val="00A177C1"/>
    <w:rsid w:val="00A21211"/>
    <w:rsid w:val="00A23656"/>
    <w:rsid w:val="00A24034"/>
    <w:rsid w:val="00A301A8"/>
    <w:rsid w:val="00A31D45"/>
    <w:rsid w:val="00A32CE4"/>
    <w:rsid w:val="00A333CA"/>
    <w:rsid w:val="00A33953"/>
    <w:rsid w:val="00A33960"/>
    <w:rsid w:val="00A33B7D"/>
    <w:rsid w:val="00A33CBF"/>
    <w:rsid w:val="00A344B2"/>
    <w:rsid w:val="00A34CFB"/>
    <w:rsid w:val="00A34D57"/>
    <w:rsid w:val="00A362E0"/>
    <w:rsid w:val="00A3716E"/>
    <w:rsid w:val="00A41986"/>
    <w:rsid w:val="00A42EA8"/>
    <w:rsid w:val="00A43B88"/>
    <w:rsid w:val="00A43E37"/>
    <w:rsid w:val="00A47ACC"/>
    <w:rsid w:val="00A537BD"/>
    <w:rsid w:val="00A541E9"/>
    <w:rsid w:val="00A54524"/>
    <w:rsid w:val="00A54789"/>
    <w:rsid w:val="00A56DD6"/>
    <w:rsid w:val="00A573D1"/>
    <w:rsid w:val="00A60A3E"/>
    <w:rsid w:val="00A610E8"/>
    <w:rsid w:val="00A644DE"/>
    <w:rsid w:val="00A6562E"/>
    <w:rsid w:val="00A656ED"/>
    <w:rsid w:val="00A65AA7"/>
    <w:rsid w:val="00A67189"/>
    <w:rsid w:val="00A67AE8"/>
    <w:rsid w:val="00A817A7"/>
    <w:rsid w:val="00A8358F"/>
    <w:rsid w:val="00A90352"/>
    <w:rsid w:val="00A919B7"/>
    <w:rsid w:val="00A9412B"/>
    <w:rsid w:val="00A94E3C"/>
    <w:rsid w:val="00A9527A"/>
    <w:rsid w:val="00A97F3D"/>
    <w:rsid w:val="00AA4436"/>
    <w:rsid w:val="00AA4935"/>
    <w:rsid w:val="00AA7A08"/>
    <w:rsid w:val="00AA7F0D"/>
    <w:rsid w:val="00AB01CF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F05A7"/>
    <w:rsid w:val="00AF0BFB"/>
    <w:rsid w:val="00AF1A59"/>
    <w:rsid w:val="00AF1CAF"/>
    <w:rsid w:val="00AF23FD"/>
    <w:rsid w:val="00AF31B7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4B6D"/>
    <w:rsid w:val="00B368F6"/>
    <w:rsid w:val="00B406D7"/>
    <w:rsid w:val="00B415BD"/>
    <w:rsid w:val="00B42263"/>
    <w:rsid w:val="00B425EC"/>
    <w:rsid w:val="00B426F3"/>
    <w:rsid w:val="00B441AE"/>
    <w:rsid w:val="00B441FE"/>
    <w:rsid w:val="00B4522A"/>
    <w:rsid w:val="00B45A70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F6C"/>
    <w:rsid w:val="00BC04A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123A"/>
    <w:rsid w:val="00C034CB"/>
    <w:rsid w:val="00C042FB"/>
    <w:rsid w:val="00C05617"/>
    <w:rsid w:val="00C05DDE"/>
    <w:rsid w:val="00C05E83"/>
    <w:rsid w:val="00C064B2"/>
    <w:rsid w:val="00C070E9"/>
    <w:rsid w:val="00C10F33"/>
    <w:rsid w:val="00C12048"/>
    <w:rsid w:val="00C127E4"/>
    <w:rsid w:val="00C157C3"/>
    <w:rsid w:val="00C162FF"/>
    <w:rsid w:val="00C176C7"/>
    <w:rsid w:val="00C17843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3101"/>
    <w:rsid w:val="00C353A7"/>
    <w:rsid w:val="00C3565E"/>
    <w:rsid w:val="00C36BE0"/>
    <w:rsid w:val="00C41138"/>
    <w:rsid w:val="00C425EE"/>
    <w:rsid w:val="00C445E3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1CAB"/>
    <w:rsid w:val="00C725DE"/>
    <w:rsid w:val="00C72B44"/>
    <w:rsid w:val="00C72F75"/>
    <w:rsid w:val="00C73E44"/>
    <w:rsid w:val="00C7488C"/>
    <w:rsid w:val="00C74CC7"/>
    <w:rsid w:val="00C75A2B"/>
    <w:rsid w:val="00C77031"/>
    <w:rsid w:val="00C7757D"/>
    <w:rsid w:val="00C808B0"/>
    <w:rsid w:val="00C817ED"/>
    <w:rsid w:val="00C84033"/>
    <w:rsid w:val="00C84E5C"/>
    <w:rsid w:val="00C853C1"/>
    <w:rsid w:val="00C866D3"/>
    <w:rsid w:val="00C9092E"/>
    <w:rsid w:val="00C91346"/>
    <w:rsid w:val="00C91F26"/>
    <w:rsid w:val="00C9350B"/>
    <w:rsid w:val="00C95B19"/>
    <w:rsid w:val="00CA0315"/>
    <w:rsid w:val="00CA03D2"/>
    <w:rsid w:val="00CA0C25"/>
    <w:rsid w:val="00CA1650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E3C"/>
    <w:rsid w:val="00CD3206"/>
    <w:rsid w:val="00CD3C49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423C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20CA"/>
    <w:rsid w:val="00D45EB2"/>
    <w:rsid w:val="00D50348"/>
    <w:rsid w:val="00D506BB"/>
    <w:rsid w:val="00D55CBE"/>
    <w:rsid w:val="00D55D18"/>
    <w:rsid w:val="00D57063"/>
    <w:rsid w:val="00D57266"/>
    <w:rsid w:val="00D603D8"/>
    <w:rsid w:val="00D63716"/>
    <w:rsid w:val="00D645D2"/>
    <w:rsid w:val="00D6528A"/>
    <w:rsid w:val="00D6640C"/>
    <w:rsid w:val="00D70B67"/>
    <w:rsid w:val="00D71785"/>
    <w:rsid w:val="00D724EE"/>
    <w:rsid w:val="00D72E47"/>
    <w:rsid w:val="00D75D3F"/>
    <w:rsid w:val="00D7606D"/>
    <w:rsid w:val="00D83FA7"/>
    <w:rsid w:val="00D86259"/>
    <w:rsid w:val="00D87EDF"/>
    <w:rsid w:val="00D90821"/>
    <w:rsid w:val="00D9146C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175F"/>
    <w:rsid w:val="00DB1EEB"/>
    <w:rsid w:val="00DB3604"/>
    <w:rsid w:val="00DB48E0"/>
    <w:rsid w:val="00DB7BF8"/>
    <w:rsid w:val="00DC2A0D"/>
    <w:rsid w:val="00DC492E"/>
    <w:rsid w:val="00DC4D5D"/>
    <w:rsid w:val="00DC5D52"/>
    <w:rsid w:val="00DC7792"/>
    <w:rsid w:val="00DD0246"/>
    <w:rsid w:val="00DD0373"/>
    <w:rsid w:val="00DD0A03"/>
    <w:rsid w:val="00DD1139"/>
    <w:rsid w:val="00DD1615"/>
    <w:rsid w:val="00DD1845"/>
    <w:rsid w:val="00DD235F"/>
    <w:rsid w:val="00DD4C16"/>
    <w:rsid w:val="00DD4C6E"/>
    <w:rsid w:val="00DD5006"/>
    <w:rsid w:val="00DD51A7"/>
    <w:rsid w:val="00DD6911"/>
    <w:rsid w:val="00DE05FF"/>
    <w:rsid w:val="00DE061A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269"/>
    <w:rsid w:val="00E24755"/>
    <w:rsid w:val="00E256F6"/>
    <w:rsid w:val="00E26914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43FDC"/>
    <w:rsid w:val="00E454D9"/>
    <w:rsid w:val="00E45605"/>
    <w:rsid w:val="00E46828"/>
    <w:rsid w:val="00E47E9D"/>
    <w:rsid w:val="00E51176"/>
    <w:rsid w:val="00E5217F"/>
    <w:rsid w:val="00E53C27"/>
    <w:rsid w:val="00E54EC9"/>
    <w:rsid w:val="00E576CC"/>
    <w:rsid w:val="00E57BE3"/>
    <w:rsid w:val="00E632F4"/>
    <w:rsid w:val="00E666C2"/>
    <w:rsid w:val="00E667DB"/>
    <w:rsid w:val="00E66B13"/>
    <w:rsid w:val="00E66DE5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219C"/>
    <w:rsid w:val="00EA27F0"/>
    <w:rsid w:val="00EA3AA4"/>
    <w:rsid w:val="00EA5509"/>
    <w:rsid w:val="00EA75C8"/>
    <w:rsid w:val="00EB0018"/>
    <w:rsid w:val="00EB189E"/>
    <w:rsid w:val="00EB2559"/>
    <w:rsid w:val="00EB2716"/>
    <w:rsid w:val="00EB2774"/>
    <w:rsid w:val="00EB379C"/>
    <w:rsid w:val="00EB4351"/>
    <w:rsid w:val="00EB737B"/>
    <w:rsid w:val="00EC1084"/>
    <w:rsid w:val="00EC18CF"/>
    <w:rsid w:val="00EC1EE5"/>
    <w:rsid w:val="00EC65D5"/>
    <w:rsid w:val="00EC6B7A"/>
    <w:rsid w:val="00EC7006"/>
    <w:rsid w:val="00ED0281"/>
    <w:rsid w:val="00ED09E3"/>
    <w:rsid w:val="00ED3F01"/>
    <w:rsid w:val="00ED4BE7"/>
    <w:rsid w:val="00EE0202"/>
    <w:rsid w:val="00EE0794"/>
    <w:rsid w:val="00EE07F6"/>
    <w:rsid w:val="00EE0B26"/>
    <w:rsid w:val="00EE0B5B"/>
    <w:rsid w:val="00EE148E"/>
    <w:rsid w:val="00EE1FEF"/>
    <w:rsid w:val="00EE21B0"/>
    <w:rsid w:val="00EE3BF3"/>
    <w:rsid w:val="00EE6636"/>
    <w:rsid w:val="00EF2312"/>
    <w:rsid w:val="00EF23DC"/>
    <w:rsid w:val="00EF2C56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6B1E"/>
    <w:rsid w:val="00F1759B"/>
    <w:rsid w:val="00F20642"/>
    <w:rsid w:val="00F21094"/>
    <w:rsid w:val="00F21C98"/>
    <w:rsid w:val="00F22E28"/>
    <w:rsid w:val="00F24E4C"/>
    <w:rsid w:val="00F24FAA"/>
    <w:rsid w:val="00F25290"/>
    <w:rsid w:val="00F264FB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4FA4"/>
    <w:rsid w:val="00F554C0"/>
    <w:rsid w:val="00F6485F"/>
    <w:rsid w:val="00F64A6A"/>
    <w:rsid w:val="00F679D2"/>
    <w:rsid w:val="00F70775"/>
    <w:rsid w:val="00F7096F"/>
    <w:rsid w:val="00F71609"/>
    <w:rsid w:val="00F71871"/>
    <w:rsid w:val="00F71F45"/>
    <w:rsid w:val="00F72374"/>
    <w:rsid w:val="00F728BB"/>
    <w:rsid w:val="00F73FE4"/>
    <w:rsid w:val="00F77420"/>
    <w:rsid w:val="00F77736"/>
    <w:rsid w:val="00F77D4D"/>
    <w:rsid w:val="00F77F81"/>
    <w:rsid w:val="00F812B2"/>
    <w:rsid w:val="00F81631"/>
    <w:rsid w:val="00F81F61"/>
    <w:rsid w:val="00F86A06"/>
    <w:rsid w:val="00F9496F"/>
    <w:rsid w:val="00F94A13"/>
    <w:rsid w:val="00F97722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17C0"/>
    <w:rsid w:val="00FE2293"/>
    <w:rsid w:val="00FE2BA4"/>
    <w:rsid w:val="00FE2E3D"/>
    <w:rsid w:val="00FE3C34"/>
    <w:rsid w:val="00FE7B80"/>
    <w:rsid w:val="00FF1062"/>
    <w:rsid w:val="00FF120B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C631D-6AFD-497D-8732-8819262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5EC2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paragraph" w:styleId="af7">
    <w:name w:val="List Paragraph"/>
    <w:basedOn w:val="a0"/>
    <w:uiPriority w:val="34"/>
    <w:qFormat/>
    <w:rsid w:val="00317A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cesses.ihbt.ifmo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chn.s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qli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44112</CharactersWithSpaces>
  <SharedDoc>false</SharedDoc>
  <HLinks>
    <vt:vector size="24" baseType="variant"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http://processes.ihbt.ifmo.ru/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subject/>
  <dc:creator>KNA</dc:creator>
  <cp:keywords/>
  <dc:description/>
  <cp:lastModifiedBy>Фазер</cp:lastModifiedBy>
  <cp:revision>4</cp:revision>
  <cp:lastPrinted>2013-05-18T09:53:00Z</cp:lastPrinted>
  <dcterms:created xsi:type="dcterms:W3CDTF">2021-05-10T15:25:00Z</dcterms:created>
  <dcterms:modified xsi:type="dcterms:W3CDTF">2021-05-10T16:48:00Z</dcterms:modified>
</cp:coreProperties>
</file>